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31" w:rsidRPr="00F17F43" w:rsidRDefault="00C21231" w:rsidP="007E06E3">
      <w:pPr>
        <w:ind w:right="850"/>
        <w:jc w:val="center"/>
        <w:rPr>
          <w:rFonts w:ascii="Arial" w:hAnsi="Arial" w:cs="Arial"/>
        </w:rPr>
      </w:pPr>
      <w:r w:rsidRPr="00F17F43">
        <w:rPr>
          <w:rFonts w:ascii="Arial" w:hAnsi="Arial" w:cs="Arial"/>
        </w:rPr>
        <w:t>КРАСНОЯРСКИЙ КРАЙ СУХОБУЗИМСКИЙ РАЙОН АДМИНИСТРАЦИЯ ВЫСОТИНСКОГО СЕЛЬСОВЕТА</w:t>
      </w:r>
    </w:p>
    <w:p w:rsidR="00C21231" w:rsidRPr="00F17F43" w:rsidRDefault="00C21231" w:rsidP="007E06E3">
      <w:pPr>
        <w:ind w:right="850"/>
        <w:jc w:val="center"/>
        <w:rPr>
          <w:rFonts w:ascii="Arial" w:hAnsi="Arial" w:cs="Arial"/>
        </w:rPr>
      </w:pPr>
      <w:r w:rsidRPr="00F17F43">
        <w:rPr>
          <w:rFonts w:ascii="Arial" w:hAnsi="Arial" w:cs="Arial"/>
        </w:rPr>
        <w:t>ПОСТАНОВЛЕНИЕ</w:t>
      </w:r>
    </w:p>
    <w:p w:rsidR="00C21231" w:rsidRPr="00F17F43" w:rsidRDefault="00C21231" w:rsidP="007E06E3">
      <w:pPr>
        <w:ind w:right="-483"/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22 июля 2021 года</w:t>
      </w:r>
      <w:r w:rsidR="00F17F43">
        <w:rPr>
          <w:rFonts w:ascii="Arial" w:hAnsi="Arial" w:cs="Arial"/>
        </w:rPr>
        <w:t xml:space="preserve">        </w:t>
      </w:r>
      <w:r w:rsidRPr="00F17F43">
        <w:rPr>
          <w:rFonts w:ascii="Arial" w:hAnsi="Arial" w:cs="Arial"/>
        </w:rPr>
        <w:t xml:space="preserve"> с. Высотино</w:t>
      </w:r>
      <w:r w:rsidR="00F17F43">
        <w:rPr>
          <w:rFonts w:ascii="Arial" w:hAnsi="Arial" w:cs="Arial"/>
        </w:rPr>
        <w:t xml:space="preserve">                 </w:t>
      </w:r>
      <w:r w:rsidRPr="00F17F43">
        <w:rPr>
          <w:rFonts w:ascii="Arial" w:hAnsi="Arial" w:cs="Arial"/>
        </w:rPr>
        <w:t xml:space="preserve">№54- </w:t>
      </w:r>
      <w:proofErr w:type="spellStart"/>
      <w:proofErr w:type="gramStart"/>
      <w:r w:rsidRPr="00F17F43">
        <w:rPr>
          <w:rFonts w:ascii="Arial" w:hAnsi="Arial" w:cs="Arial"/>
        </w:rPr>
        <w:t>п</w:t>
      </w:r>
      <w:proofErr w:type="spellEnd"/>
      <w:proofErr w:type="gramEnd"/>
    </w:p>
    <w:p w:rsidR="00C21231" w:rsidRPr="00F17F43" w:rsidRDefault="00C21231" w:rsidP="007E06E3">
      <w:pPr>
        <w:autoSpaceDE w:val="0"/>
        <w:autoSpaceDN w:val="0"/>
        <w:adjustRightInd w:val="0"/>
        <w:ind w:right="2549"/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О выявлении правообладателей ранее учтенных объектов недвижимости на территории Высотинского сельсовета</w:t>
      </w:r>
    </w:p>
    <w:p w:rsidR="00C21231" w:rsidRPr="00F17F43" w:rsidRDefault="00C21231" w:rsidP="007E06E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В целях организации </w:t>
      </w:r>
      <w:proofErr w:type="gramStart"/>
      <w:r w:rsidRPr="00F17F43">
        <w:rPr>
          <w:rFonts w:ascii="Arial" w:hAnsi="Arial" w:cs="Arial"/>
        </w:rPr>
        <w:t>мероприятий</w:t>
      </w:r>
      <w:proofErr w:type="gramEnd"/>
      <w:r w:rsidRPr="00F17F43">
        <w:rPr>
          <w:rFonts w:ascii="Arial" w:hAnsi="Arial" w:cs="Arial"/>
        </w:rPr>
        <w:t xml:space="preserve"> по выявлению </w:t>
      </w:r>
      <w:r w:rsidRPr="00F17F43">
        <w:rPr>
          <w:rFonts w:ascii="Arial" w:hAnsi="Arial" w:cs="Arial"/>
          <w:bCs/>
        </w:rPr>
        <w:t xml:space="preserve">правообладателей ранее учтенных объектов недвижимости, если права на данные объекты недвижимости возникли и правоустанавливающие документы на них оформлены до дня вступления в силу Федерального </w:t>
      </w:r>
      <w:hyperlink r:id="rId7" w:history="1">
        <w:r w:rsidRPr="00F17F43">
          <w:rPr>
            <w:rFonts w:ascii="Arial" w:hAnsi="Arial" w:cs="Arial"/>
            <w:bCs/>
          </w:rPr>
          <w:t>закона</w:t>
        </w:r>
      </w:hyperlink>
      <w:r w:rsidRPr="00F17F43">
        <w:rPr>
          <w:rFonts w:ascii="Arial" w:hAnsi="Arial" w:cs="Arial"/>
          <w:bCs/>
        </w:rPr>
        <w:t xml:space="preserve"> от 21.07.</w:t>
      </w:r>
      <w:r w:rsidR="00F17F43">
        <w:rPr>
          <w:rFonts w:ascii="Arial" w:hAnsi="Arial" w:cs="Arial"/>
          <w:bCs/>
        </w:rPr>
        <w:t>1997 №</w:t>
      </w:r>
      <w:r w:rsidRPr="00F17F43">
        <w:rPr>
          <w:rFonts w:ascii="Arial" w:hAnsi="Arial" w:cs="Arial"/>
          <w:bCs/>
        </w:rPr>
        <w:t xml:space="preserve">122-ФЗ «О государственной регистрации прав на недвижимое имущество и сделок с ним» </w:t>
      </w:r>
      <w:r w:rsidR="00F17F43">
        <w:rPr>
          <w:rFonts w:ascii="Arial" w:hAnsi="Arial" w:cs="Arial"/>
          <w:bCs/>
        </w:rPr>
        <w:t xml:space="preserve"> (далее – Закон №</w:t>
      </w:r>
      <w:r w:rsidRPr="00F17F43">
        <w:rPr>
          <w:rFonts w:ascii="Arial" w:hAnsi="Arial" w:cs="Arial"/>
          <w:bCs/>
        </w:rPr>
        <w:t xml:space="preserve">122-ФЗ), при этом такие права не зарегистрированы в Едином государственном реестре недвижимости (далее – </w:t>
      </w:r>
      <w:proofErr w:type="gramStart"/>
      <w:r w:rsidRPr="00F17F43">
        <w:rPr>
          <w:rFonts w:ascii="Arial" w:hAnsi="Arial" w:cs="Arial"/>
          <w:bCs/>
        </w:rPr>
        <w:t>ЕГ-ФЗ от РН, выявление правообладателей), в соответствии с Федеральным законом №518-ФЗ от 30.12.2020 «О внесении изменений в отдельные законодательные акты Российской Федерации» и</w:t>
      </w:r>
      <w:r w:rsidRPr="00F17F43">
        <w:rPr>
          <w:rFonts w:ascii="Arial" w:hAnsi="Arial" w:cs="Arial"/>
        </w:rPr>
        <w:t xml:space="preserve"> с принятием </w:t>
      </w:r>
      <w:bookmarkStart w:id="0" w:name="_Hlk74732450"/>
      <w:r w:rsidRPr="00F17F43">
        <w:rPr>
          <w:rFonts w:ascii="Arial" w:hAnsi="Arial" w:cs="Arial"/>
        </w:rPr>
        <w:t xml:space="preserve">Федерального закона </w:t>
      </w:r>
      <w:r w:rsidRPr="00F17F43">
        <w:rPr>
          <w:rFonts w:ascii="Arial" w:hAnsi="Arial" w:cs="Arial"/>
        </w:rPr>
        <w:br/>
        <w:t>от 26.05.2021</w:t>
      </w:r>
      <w:r w:rsidRPr="00F17F43">
        <w:rPr>
          <w:rFonts w:ascii="Arial" w:hAnsi="Arial" w:cs="Arial"/>
          <w:color w:val="000000"/>
          <w:shd w:val="clear" w:color="auto" w:fill="FFFFFF"/>
        </w:rPr>
        <w:t xml:space="preserve"> №</w:t>
      </w:r>
      <w:r w:rsidRPr="00F17F43">
        <w:rPr>
          <w:rFonts w:ascii="Arial" w:hAnsi="Arial" w:cs="Arial"/>
          <w:color w:val="000000"/>
        </w:rPr>
        <w:t xml:space="preserve">148-ФЗ «О внесении изменений в Федеральный закон </w:t>
      </w:r>
      <w:r w:rsidRPr="00F17F43">
        <w:rPr>
          <w:rFonts w:ascii="Arial" w:hAnsi="Arial" w:cs="Arial"/>
          <w:color w:val="000000"/>
        </w:rPr>
        <w:br/>
        <w:t>«О государственной регистрации недвижимости»</w:t>
      </w:r>
      <w:bookmarkEnd w:id="0"/>
      <w:r w:rsidRPr="00F17F43">
        <w:rPr>
          <w:rFonts w:ascii="Arial" w:hAnsi="Arial" w:cs="Arial"/>
          <w:color w:val="000000"/>
        </w:rPr>
        <w:t xml:space="preserve"> (далее – Закон № 148-ФЗ), </w:t>
      </w:r>
      <w:r w:rsidRPr="00F17F43">
        <w:rPr>
          <w:rFonts w:ascii="Arial" w:hAnsi="Arial" w:cs="Arial"/>
          <w:color w:val="000000"/>
        </w:rPr>
        <w:br/>
        <w:t>в целях</w:t>
      </w:r>
      <w:r w:rsidRPr="00F17F43">
        <w:rPr>
          <w:rFonts w:ascii="Arial" w:hAnsi="Arial" w:cs="Arial"/>
        </w:rPr>
        <w:t xml:space="preserve"> обеспечения качества реализации положений статьи 2 </w:t>
      </w:r>
      <w:r w:rsidRPr="00F17F43">
        <w:rPr>
          <w:rFonts w:ascii="Arial" w:hAnsi="Arial" w:cs="Arial"/>
        </w:rPr>
        <w:br/>
      </w:r>
      <w:r w:rsidR="00F17F43">
        <w:rPr>
          <w:rFonts w:ascii="Arial" w:hAnsi="Arial" w:cs="Arial"/>
        </w:rPr>
        <w:t>Закона №</w:t>
      </w:r>
      <w:r w:rsidRPr="00F17F43">
        <w:rPr>
          <w:rFonts w:ascii="Arial" w:hAnsi="Arial" w:cs="Arial"/>
        </w:rPr>
        <w:t>148-ФЗ, руководствуясь Уставом Высотинского сельсовета ПОСТАНОВЛЯЮ:</w:t>
      </w:r>
      <w:proofErr w:type="gramEnd"/>
    </w:p>
    <w:p w:rsidR="00C21231" w:rsidRPr="00F17F43" w:rsidRDefault="00C21231" w:rsidP="007E06E3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Cs/>
        </w:rPr>
      </w:pPr>
      <w:r w:rsidRPr="00F17F43">
        <w:rPr>
          <w:rFonts w:ascii="Arial" w:hAnsi="Arial" w:cs="Arial"/>
        </w:rPr>
        <w:t>1. Разработать и утвердить Порядок выявления правообладателей ранее учтенных объектов недвижимости на территории Высотинского сельсовета,</w:t>
      </w:r>
      <w:r w:rsidR="00F17F43">
        <w:rPr>
          <w:rFonts w:ascii="Arial" w:hAnsi="Arial" w:cs="Arial"/>
        </w:rPr>
        <w:t xml:space="preserve"> </w:t>
      </w:r>
      <w:r w:rsidRPr="00F17F43">
        <w:rPr>
          <w:rFonts w:ascii="Arial" w:hAnsi="Arial" w:cs="Arial"/>
          <w:bCs/>
        </w:rPr>
        <w:t>в соответствии с Федеральным законом №518-ФЗ от 30.12.2020 «О внесении изменений в отдельные законодательные акты Российской Федерации», согласно приложению.</w:t>
      </w:r>
    </w:p>
    <w:p w:rsidR="00C21231" w:rsidRPr="00F17F43" w:rsidRDefault="00C21231" w:rsidP="007E06E3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Cs/>
        </w:rPr>
      </w:pPr>
      <w:r w:rsidRPr="00F17F43">
        <w:rPr>
          <w:rFonts w:ascii="Arial" w:hAnsi="Arial" w:cs="Arial"/>
          <w:bCs/>
        </w:rPr>
        <w:t>2.</w:t>
      </w:r>
      <w:proofErr w:type="gramStart"/>
      <w:r w:rsidRPr="00F17F43">
        <w:rPr>
          <w:rFonts w:ascii="Arial" w:hAnsi="Arial" w:cs="Arial"/>
          <w:bCs/>
        </w:rPr>
        <w:t>Контроль за</w:t>
      </w:r>
      <w:proofErr w:type="gramEnd"/>
      <w:r w:rsidRPr="00F17F43">
        <w:rPr>
          <w:rFonts w:ascii="Arial" w:hAnsi="Arial" w:cs="Arial"/>
          <w:bCs/>
        </w:rPr>
        <w:t xml:space="preserve"> исполнением данного постановления возложить на главного специалиста администрации Высотинского сельсовета О.В. </w:t>
      </w:r>
      <w:proofErr w:type="spellStart"/>
      <w:r w:rsidRPr="00F17F43">
        <w:rPr>
          <w:rFonts w:ascii="Arial" w:hAnsi="Arial" w:cs="Arial"/>
          <w:bCs/>
        </w:rPr>
        <w:t>Дулину</w:t>
      </w:r>
      <w:proofErr w:type="spellEnd"/>
      <w:r w:rsidRPr="00F17F43">
        <w:rPr>
          <w:rFonts w:ascii="Arial" w:hAnsi="Arial" w:cs="Arial"/>
          <w:bCs/>
        </w:rPr>
        <w:t>.</w:t>
      </w:r>
    </w:p>
    <w:p w:rsidR="00C21231" w:rsidRPr="00F17F43" w:rsidRDefault="00C21231" w:rsidP="007E06E3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Cs/>
        </w:rPr>
      </w:pPr>
      <w:r w:rsidRPr="00F17F43">
        <w:rPr>
          <w:rFonts w:ascii="Arial" w:hAnsi="Arial" w:cs="Arial"/>
          <w:bCs/>
        </w:rPr>
        <w:t>3. Настоящее постановление вступает в силу с момента его подписания и подлежит официальному опубликованию на сайте Высотинского сельсовета и печатном издании «Ведомости органа местного самоуправления Высотинского сельсовета».</w:t>
      </w:r>
    </w:p>
    <w:p w:rsidR="00C21231" w:rsidRPr="00F17F43" w:rsidRDefault="00C21231" w:rsidP="007E06E3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Cs/>
        </w:rPr>
      </w:pPr>
    </w:p>
    <w:p w:rsidR="00C21231" w:rsidRPr="00F17F43" w:rsidRDefault="00C21231" w:rsidP="007E06E3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Cs/>
        </w:rPr>
      </w:pPr>
    </w:p>
    <w:p w:rsidR="00C21231" w:rsidRPr="00F17F43" w:rsidRDefault="00C21231" w:rsidP="007E06E3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Cs/>
        </w:rPr>
      </w:pPr>
      <w:r w:rsidRPr="00F17F43">
        <w:rPr>
          <w:rFonts w:ascii="Arial" w:hAnsi="Arial" w:cs="Arial"/>
          <w:bCs/>
        </w:rPr>
        <w:t>Глава Высотинского сель</w:t>
      </w:r>
      <w:r w:rsidR="0071433B" w:rsidRPr="00F17F43">
        <w:rPr>
          <w:rFonts w:ascii="Arial" w:hAnsi="Arial" w:cs="Arial"/>
          <w:bCs/>
        </w:rPr>
        <w:t>совета</w:t>
      </w:r>
      <w:r w:rsidR="00F17F43">
        <w:rPr>
          <w:rFonts w:ascii="Arial" w:hAnsi="Arial" w:cs="Arial"/>
          <w:bCs/>
        </w:rPr>
        <w:t xml:space="preserve">           </w:t>
      </w:r>
      <w:proofErr w:type="spellStart"/>
      <w:r w:rsidR="0071433B" w:rsidRPr="00F17F43">
        <w:rPr>
          <w:rFonts w:ascii="Arial" w:hAnsi="Arial" w:cs="Arial"/>
          <w:bCs/>
        </w:rPr>
        <w:t>С.В.</w:t>
      </w:r>
      <w:r w:rsidRPr="00F17F43">
        <w:rPr>
          <w:rFonts w:ascii="Arial" w:hAnsi="Arial" w:cs="Arial"/>
          <w:bCs/>
        </w:rPr>
        <w:t>Сухорученко</w:t>
      </w:r>
      <w:proofErr w:type="spellEnd"/>
    </w:p>
    <w:p w:rsidR="0071433B" w:rsidRPr="00F17F43" w:rsidRDefault="0071433B" w:rsidP="007E06E3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</w:p>
    <w:p w:rsidR="00C21231" w:rsidRPr="00F17F43" w:rsidRDefault="00C21231" w:rsidP="007E06E3">
      <w:pPr>
        <w:tabs>
          <w:tab w:val="left" w:pos="873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7F43">
        <w:rPr>
          <w:rFonts w:ascii="Arial" w:hAnsi="Arial" w:cs="Arial"/>
          <w:bCs/>
        </w:rPr>
        <w:t>Приложение к постановлению админист</w:t>
      </w:r>
      <w:r w:rsidR="00F17F43">
        <w:rPr>
          <w:rFonts w:ascii="Arial" w:hAnsi="Arial" w:cs="Arial"/>
          <w:bCs/>
        </w:rPr>
        <w:t>рации Высотинского сельсовета №</w:t>
      </w:r>
      <w:r w:rsidRPr="00F17F43">
        <w:rPr>
          <w:rFonts w:ascii="Arial" w:hAnsi="Arial" w:cs="Arial"/>
          <w:bCs/>
        </w:rPr>
        <w:t>53-п от 22.07.2021</w:t>
      </w:r>
    </w:p>
    <w:p w:rsidR="00C21231" w:rsidRPr="00F17F43" w:rsidRDefault="00C21231" w:rsidP="007E06E3">
      <w:pPr>
        <w:tabs>
          <w:tab w:val="left" w:pos="87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17F43">
        <w:rPr>
          <w:rFonts w:ascii="Arial" w:hAnsi="Arial" w:cs="Arial"/>
          <w:b/>
        </w:rPr>
        <w:t>Порядок</w:t>
      </w:r>
      <w:r w:rsidR="00F17F43">
        <w:rPr>
          <w:rFonts w:ascii="Arial" w:hAnsi="Arial" w:cs="Arial"/>
          <w:b/>
        </w:rPr>
        <w:t xml:space="preserve"> </w:t>
      </w:r>
      <w:r w:rsidRPr="00F17F43">
        <w:rPr>
          <w:rFonts w:ascii="Arial" w:hAnsi="Arial" w:cs="Arial"/>
          <w:b/>
        </w:rPr>
        <w:t>выявления правообладателей ранее учтенных объектов недвижимости на территории Высотинского сельсовета</w:t>
      </w:r>
    </w:p>
    <w:p w:rsidR="00C21231" w:rsidRPr="00F17F43" w:rsidRDefault="00F17F43" w:rsidP="007E06E3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1. </w:t>
      </w:r>
      <w:r w:rsidR="00C21231" w:rsidRPr="00F17F43">
        <w:rPr>
          <w:rFonts w:ascii="Arial" w:hAnsi="Arial" w:cs="Arial"/>
          <w:b/>
        </w:rPr>
        <w:t>Выявление правообладателей в соответствии</w:t>
      </w:r>
      <w:r>
        <w:rPr>
          <w:rFonts w:ascii="Arial" w:hAnsi="Arial" w:cs="Arial"/>
          <w:b/>
        </w:rPr>
        <w:t xml:space="preserve"> </w:t>
      </w:r>
      <w:r w:rsidR="00C21231" w:rsidRPr="00F17F43">
        <w:rPr>
          <w:rFonts w:ascii="Arial" w:hAnsi="Arial" w:cs="Arial"/>
          <w:b/>
        </w:rPr>
        <w:t>с Федеральным законом от 30.12.2020 № 518-ФЗ «О внесении изменений</w:t>
      </w:r>
      <w:r>
        <w:rPr>
          <w:rFonts w:ascii="Arial" w:hAnsi="Arial" w:cs="Arial"/>
          <w:b/>
        </w:rPr>
        <w:t xml:space="preserve"> </w:t>
      </w:r>
      <w:r w:rsidR="00C21231" w:rsidRPr="00F17F43">
        <w:rPr>
          <w:rFonts w:ascii="Arial" w:hAnsi="Arial" w:cs="Arial"/>
          <w:b/>
        </w:rPr>
        <w:t xml:space="preserve">в отдельные законодательные акты Российской Федерации» </w:t>
      </w:r>
    </w:p>
    <w:p w:rsidR="00C21231" w:rsidRPr="00F17F43" w:rsidRDefault="00F17F43" w:rsidP="007E06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C21231" w:rsidRPr="00F17F43">
        <w:rPr>
          <w:rFonts w:ascii="Arial" w:hAnsi="Arial" w:cs="Arial"/>
        </w:rPr>
        <w:t xml:space="preserve">Работа по выявлению правообладателей осуществляется </w:t>
      </w:r>
      <w:r>
        <w:rPr>
          <w:rFonts w:ascii="Arial" w:hAnsi="Arial" w:cs="Arial"/>
        </w:rPr>
        <w:t xml:space="preserve">  </w:t>
      </w:r>
      <w:r w:rsidR="00C21231" w:rsidRPr="00F17F43">
        <w:rPr>
          <w:rFonts w:ascii="Arial" w:hAnsi="Arial" w:cs="Arial"/>
        </w:rPr>
        <w:t>в отношении:</w:t>
      </w:r>
    </w:p>
    <w:p w:rsidR="00C21231" w:rsidRPr="00F17F43" w:rsidRDefault="00C21231" w:rsidP="007E06E3">
      <w:pPr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земельных участков;</w:t>
      </w:r>
    </w:p>
    <w:p w:rsidR="00C21231" w:rsidRPr="00F17F43" w:rsidRDefault="00C21231" w:rsidP="007E06E3">
      <w:pPr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зданий, сооружений, объектов незавершенного строительства, помещений.</w:t>
      </w:r>
    </w:p>
    <w:p w:rsidR="00C21231" w:rsidRPr="00F17F43" w:rsidRDefault="00F17F43" w:rsidP="007E06E3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proofErr w:type="gramStart"/>
      <w:r w:rsidR="00C21231" w:rsidRPr="00F17F43">
        <w:rPr>
          <w:rFonts w:ascii="Arial" w:hAnsi="Arial" w:cs="Arial"/>
        </w:rPr>
        <w:t>Для организации работы по выявлению правообладателей администрация Высотинского сельсовета (далее – администрация сельсовета) направляет в действующий на территории субъекта Российской Федерации соответствующий орган регистрации прав письмо о предоставлении перечней указанных в пункте 1.1 настоящих Рекомендаций ранее учтенных объектов недвижимости</w:t>
      </w:r>
      <w:r>
        <w:rPr>
          <w:rFonts w:ascii="Arial" w:hAnsi="Arial" w:cs="Arial"/>
        </w:rPr>
        <w:t xml:space="preserve"> </w:t>
      </w:r>
      <w:r w:rsidR="00C21231" w:rsidRPr="00F17F43">
        <w:rPr>
          <w:rFonts w:ascii="Arial" w:hAnsi="Arial" w:cs="Arial"/>
        </w:rPr>
        <w:t>далее – перечни).</w:t>
      </w:r>
      <w:proofErr w:type="gramEnd"/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1.3 Администрации рекомендуется при получении перечня: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в возможно короткий срок (желательно не более чем 10 календарных дней):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proofErr w:type="gramStart"/>
      <w:r w:rsidRPr="00F17F43">
        <w:rPr>
          <w:rFonts w:ascii="Arial" w:hAnsi="Arial" w:cs="Arial"/>
        </w:rPr>
        <w:t>- направить запросы в иные органы и организации (в том числе</w:t>
      </w:r>
      <w:r w:rsidR="00F17F43">
        <w:rPr>
          <w:rFonts w:ascii="Arial" w:hAnsi="Arial" w:cs="Arial"/>
        </w:rPr>
        <w:t xml:space="preserve"> </w:t>
      </w:r>
      <w:r w:rsidRPr="00F17F43">
        <w:rPr>
          <w:rFonts w:ascii="Arial" w:hAnsi="Arial" w:cs="Arial"/>
        </w:rPr>
        <w:t xml:space="preserve">в налоговые органы, органы записи актов гражданского состояния, нотариусам, органы и организации по государственному техническому учету и (или) технической инвентаризации) в целях </w:t>
      </w:r>
      <w:r w:rsidRPr="00F17F43">
        <w:rPr>
          <w:rFonts w:ascii="Arial" w:hAnsi="Arial" w:cs="Arial"/>
        </w:rPr>
        <w:lastRenderedPageBreak/>
        <w:t>получения необходимых сведений</w:t>
      </w:r>
      <w:r w:rsidR="00F17F43">
        <w:rPr>
          <w:rFonts w:ascii="Arial" w:hAnsi="Arial" w:cs="Arial"/>
        </w:rPr>
        <w:t xml:space="preserve"> </w:t>
      </w:r>
      <w:r w:rsidRPr="00F17F43">
        <w:rPr>
          <w:rFonts w:ascii="Arial" w:hAnsi="Arial" w:cs="Arial"/>
        </w:rPr>
        <w:t>и документов (в том числе копий технических паспортов и т.п.), предусмотренны</w:t>
      </w:r>
      <w:r w:rsidR="00F17F43">
        <w:rPr>
          <w:rFonts w:ascii="Arial" w:hAnsi="Arial" w:cs="Arial"/>
        </w:rPr>
        <w:t>х частью 4 статьи 69.1 Закона №</w:t>
      </w:r>
      <w:r w:rsidRPr="00F17F43">
        <w:rPr>
          <w:rFonts w:ascii="Arial" w:hAnsi="Arial" w:cs="Arial"/>
        </w:rPr>
        <w:t>218-ФЗ;</w:t>
      </w:r>
      <w:proofErr w:type="gramEnd"/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- извещать граждан и юридических лиц (в том числе посредством опубликования извещения в порядке, установленном для официального опубликования (обнародования) муниципальных правовых актов, иной официальной информации Высотинского сельсовета, на официальных сайтах органов государственной власти субъектов Российской</w:t>
      </w:r>
      <w:proofErr w:type="gramStart"/>
      <w:r w:rsidRPr="00F17F43">
        <w:rPr>
          <w:rFonts w:ascii="Arial" w:hAnsi="Arial" w:cs="Arial"/>
        </w:rPr>
        <w:t xml:space="preserve"> .</w:t>
      </w:r>
      <w:proofErr w:type="gramEnd"/>
      <w:r w:rsidRPr="00F17F43">
        <w:rPr>
          <w:rFonts w:ascii="Arial" w:hAnsi="Arial" w:cs="Arial"/>
        </w:rPr>
        <w:t xml:space="preserve">Федерации, органов местного самоуправления в сети «Интернет», </w:t>
      </w:r>
      <w:r w:rsidR="00F17F43">
        <w:rPr>
          <w:rFonts w:ascii="Arial" w:hAnsi="Arial" w:cs="Arial"/>
        </w:rPr>
        <w:t xml:space="preserve"> </w:t>
      </w:r>
      <w:r w:rsidRPr="00F17F43">
        <w:rPr>
          <w:rFonts w:ascii="Arial" w:hAnsi="Arial" w:cs="Arial"/>
        </w:rPr>
        <w:t xml:space="preserve">на информационных щитах в границах населенного пункта, на территории к «О внесении изменений в которого расположены ранее учтенные объекты </w:t>
      </w:r>
      <w:proofErr w:type="gramStart"/>
      <w:r w:rsidRPr="00F17F43">
        <w:rPr>
          <w:rFonts w:ascii="Arial" w:hAnsi="Arial" w:cs="Arial"/>
        </w:rPr>
        <w:t xml:space="preserve">недвижимости)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</w:t>
      </w:r>
      <w:r w:rsidR="00F17F43">
        <w:rPr>
          <w:rFonts w:ascii="Arial" w:hAnsi="Arial" w:cs="Arial"/>
        </w:rPr>
        <w:t xml:space="preserve"> </w:t>
      </w:r>
      <w:r w:rsidRPr="00F17F43">
        <w:rPr>
          <w:rFonts w:ascii="Arial" w:hAnsi="Arial" w:cs="Arial"/>
        </w:rPr>
        <w:t xml:space="preserve">о почтовом адресе и (или) адресе электронной почты для связи с ними в связи </w:t>
      </w:r>
      <w:r w:rsidR="00F17F43">
        <w:rPr>
          <w:rFonts w:ascii="Arial" w:hAnsi="Arial" w:cs="Arial"/>
        </w:rPr>
        <w:t xml:space="preserve"> </w:t>
      </w:r>
      <w:r w:rsidRPr="00F17F43">
        <w:rPr>
          <w:rFonts w:ascii="Arial" w:hAnsi="Arial" w:cs="Arial"/>
        </w:rPr>
        <w:t xml:space="preserve">с проведением мероприятий по выявлению правообладателей </w:t>
      </w:r>
      <w:r w:rsidR="00F17F43">
        <w:rPr>
          <w:rFonts w:ascii="Arial" w:hAnsi="Arial" w:cs="Arial"/>
        </w:rPr>
        <w:t xml:space="preserve"> </w:t>
      </w:r>
      <w:r w:rsidRPr="00F17F43">
        <w:rPr>
          <w:rFonts w:ascii="Arial" w:hAnsi="Arial" w:cs="Arial"/>
        </w:rPr>
        <w:t>(далее – извещение) с указанием информации, предусмотренной пунктом 1.5 настоящих Рекомендаций;</w:t>
      </w:r>
      <w:proofErr w:type="gramEnd"/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в разумный срок (желательно не более чем 30 календарных дней) сопоставлять содержащиеся в перечнях сведения: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- с имеющейся в их распоряжении архивной документацией;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- данными </w:t>
      </w:r>
      <w:proofErr w:type="spellStart"/>
      <w:r w:rsidRPr="00F17F43">
        <w:rPr>
          <w:rFonts w:ascii="Arial" w:hAnsi="Arial" w:cs="Arial"/>
        </w:rPr>
        <w:t>похозяйственных</w:t>
      </w:r>
      <w:proofErr w:type="spellEnd"/>
      <w:r w:rsidRPr="00F17F43">
        <w:rPr>
          <w:rFonts w:ascii="Arial" w:hAnsi="Arial" w:cs="Arial"/>
        </w:rPr>
        <w:t xml:space="preserve"> книг;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- документами, полученными от иных органов, организаций;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- сведениями, документами, представленными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</w:t>
      </w:r>
      <w:r w:rsidRPr="00F17F43">
        <w:rPr>
          <w:rFonts w:ascii="Arial" w:hAnsi="Arial" w:cs="Arial"/>
        </w:rPr>
        <w:br/>
        <w:t>с выявлением правообладателей.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1.4. В указанном в пункте 1.3 настоящего Порядка</w:t>
      </w:r>
      <w:r w:rsidR="00F17F43">
        <w:rPr>
          <w:rFonts w:ascii="Arial" w:hAnsi="Arial" w:cs="Arial"/>
        </w:rPr>
        <w:t xml:space="preserve"> </w:t>
      </w:r>
      <w:r w:rsidRPr="00F17F43">
        <w:rPr>
          <w:rFonts w:ascii="Arial" w:hAnsi="Arial" w:cs="Arial"/>
        </w:rPr>
        <w:t xml:space="preserve">извещении </w:t>
      </w:r>
      <w:r w:rsidRPr="00F17F43">
        <w:rPr>
          <w:rFonts w:ascii="Arial" w:hAnsi="Arial" w:cs="Arial"/>
        </w:rPr>
        <w:br/>
        <w:t>в числе прочего рекомендуется указывать информацию: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о видах, кадастровых номерах и адресах объектов недвижимости, права </w:t>
      </w:r>
      <w:r w:rsidRPr="00F17F43">
        <w:rPr>
          <w:rFonts w:ascii="Arial" w:hAnsi="Arial" w:cs="Arial"/>
        </w:rPr>
        <w:br/>
        <w:t>на которые не зарегистрированы в ЕГРН;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возможности самостоятельного обращения за государственной регистрацией ранее возникшего права в соответствии со статьей 69 </w:t>
      </w:r>
      <w:r w:rsidRPr="00F17F43">
        <w:rPr>
          <w:rFonts w:ascii="Arial" w:hAnsi="Arial" w:cs="Arial"/>
        </w:rPr>
        <w:br/>
      </w:r>
      <w:r w:rsidRPr="00F17F43">
        <w:rPr>
          <w:rFonts w:ascii="Arial" w:hAnsi="Arial" w:cs="Arial"/>
          <w:bCs/>
        </w:rPr>
        <w:t>Закона</w:t>
      </w:r>
      <w:r w:rsidR="00F17F43">
        <w:rPr>
          <w:rFonts w:ascii="Arial" w:hAnsi="Arial" w:cs="Arial"/>
          <w:bCs/>
        </w:rPr>
        <w:t xml:space="preserve"> №</w:t>
      </w:r>
      <w:r w:rsidRPr="00F17F43">
        <w:rPr>
          <w:rFonts w:ascii="Arial" w:hAnsi="Arial" w:cs="Arial"/>
          <w:bCs/>
        </w:rPr>
        <w:t>218-ФЗ;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возможности и сроках обращения граждан в уполномоченные органы </w:t>
      </w:r>
      <w:r w:rsidRPr="00F17F43">
        <w:rPr>
          <w:rFonts w:ascii="Arial" w:hAnsi="Arial" w:cs="Arial"/>
        </w:rPr>
        <w:br/>
        <w:t xml:space="preserve">в целях обеспечения указанным органом государственной регистрации прав </w:t>
      </w:r>
      <w:r w:rsidRPr="00F17F43">
        <w:rPr>
          <w:rFonts w:ascii="Arial" w:hAnsi="Arial" w:cs="Arial"/>
        </w:rPr>
        <w:br/>
        <w:t xml:space="preserve">на объекты недвижимости, подпадающие под действие Федерального закона </w:t>
      </w:r>
      <w:r w:rsidRPr="00F17F43">
        <w:rPr>
          <w:rFonts w:ascii="Arial" w:hAnsi="Arial" w:cs="Arial"/>
        </w:rPr>
        <w:br/>
      </w:r>
      <w:r w:rsidR="00F17F43">
        <w:rPr>
          <w:rFonts w:ascii="Arial" w:hAnsi="Arial" w:cs="Arial"/>
        </w:rPr>
        <w:t>от 30.06.2006 №</w:t>
      </w:r>
      <w:r w:rsidRPr="00F17F43">
        <w:rPr>
          <w:rFonts w:ascii="Arial" w:hAnsi="Arial" w:cs="Arial"/>
        </w:rPr>
        <w:t>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имущества»: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- земельные участки, предназначенные для ведения личного подсобного хозяйства, огородничества, садоводства, индивидуального гаражного </w:t>
      </w:r>
      <w:r w:rsidRPr="00F17F43">
        <w:rPr>
          <w:rFonts w:ascii="Arial" w:hAnsi="Arial" w:cs="Arial"/>
        </w:rPr>
        <w:br/>
        <w:t>или индивидуального жилищного строительства;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proofErr w:type="gramStart"/>
      <w:r w:rsidRPr="00F17F43">
        <w:rPr>
          <w:rFonts w:ascii="Arial" w:hAnsi="Arial" w:cs="Arial"/>
        </w:rPr>
        <w:t>- находящихся на таких земельных участках объекты капитального строительства;</w:t>
      </w:r>
      <w:proofErr w:type="gramEnd"/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proofErr w:type="gramStart"/>
      <w:r w:rsidRPr="00F17F43">
        <w:rPr>
          <w:rFonts w:ascii="Arial" w:hAnsi="Arial" w:cs="Arial"/>
        </w:rPr>
        <w:t>освобождении</w:t>
      </w:r>
      <w:proofErr w:type="gramEnd"/>
      <w:r w:rsidRPr="00F17F43">
        <w:rPr>
          <w:rFonts w:ascii="Arial" w:hAnsi="Arial" w:cs="Arial"/>
        </w:rPr>
        <w:t xml:space="preserve"> от уплаты государственной пошлины за государственную регистрацию возникшего до дня вступления в силу Закона № 122-ФЗ права </w:t>
      </w:r>
      <w:r w:rsidRPr="00F17F43">
        <w:rPr>
          <w:rFonts w:ascii="Arial" w:hAnsi="Arial" w:cs="Arial"/>
        </w:rPr>
        <w:br/>
        <w:t>на объект недвижимости (до 31.01.1998).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1.5. </w:t>
      </w:r>
      <w:proofErr w:type="gramStart"/>
      <w:r w:rsidRPr="00F17F43">
        <w:rPr>
          <w:rFonts w:ascii="Arial" w:hAnsi="Arial" w:cs="Arial"/>
        </w:rPr>
        <w:t>Администрации сельсовета, если ранее учтенным объектом недвижимости является здание, сооружение или объект незавершенного строительства, после реализации предусмотренных пунктом 1.3 настоящих Рекомендаций мероприятий и в целях подтверждения существования таких объектов на момент проведения работ по выявлению правообладателей рекомендуется в соответствии с порядком проведения осмотра здания, сооружения или объекта незавершенного строительства при проведении мероприятий по выявлению правообладателей, установленным федеральным органом исполнительной власти</w:t>
      </w:r>
      <w:proofErr w:type="gramEnd"/>
      <w:r w:rsidRPr="00F17F43">
        <w:rPr>
          <w:rFonts w:ascii="Arial" w:hAnsi="Arial" w:cs="Arial"/>
        </w:rPr>
        <w:t xml:space="preserve">, уполномоченным на осуществление функций по нормативно-правовому регулированию в сфере ведения ЕГРН, </w:t>
      </w:r>
      <w:r w:rsidRPr="00F17F43">
        <w:rPr>
          <w:rFonts w:ascii="Arial" w:hAnsi="Arial" w:cs="Arial"/>
        </w:rPr>
        <w:lastRenderedPageBreak/>
        <w:t>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ЕГРН (далее – орган нормативно-правового регулирования):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провести осмотр здания, сооружения или объекта незавершенного строительства; 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оформить акт осмотра здания, сооружения или объекта незавершенного строительства при выявлении правообладателей по форме, установленной органом нормативно-правового регулирования, если такие здание, сооружение или объект незавершенного строительства не прекратили свое существование.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1.6. Если при проведении указанного в пункте 1.5 настоящего Порядка осмотра здания, сооружения или объекта незавершенного строительства установлено, что такой объект недвижимости прекратил свое существование, администрация сельсовета,</w:t>
      </w:r>
      <w:r w:rsidR="00F17F43">
        <w:rPr>
          <w:rFonts w:ascii="Arial" w:hAnsi="Arial" w:cs="Arial"/>
        </w:rPr>
        <w:t xml:space="preserve"> </w:t>
      </w:r>
      <w:r w:rsidRPr="00F17F43">
        <w:rPr>
          <w:rFonts w:ascii="Arial" w:hAnsi="Arial" w:cs="Arial"/>
        </w:rPr>
        <w:t xml:space="preserve">в соответствии с частью 8 статьи 69.1 Закона № 218-ФЗ представляет в орган регистрации прав заявление о снятии </w:t>
      </w:r>
      <w:r w:rsidR="00F17F43">
        <w:rPr>
          <w:rFonts w:ascii="Arial" w:hAnsi="Arial" w:cs="Arial"/>
        </w:rPr>
        <w:t xml:space="preserve"> </w:t>
      </w:r>
      <w:r w:rsidRPr="00F17F43">
        <w:rPr>
          <w:rFonts w:ascii="Arial" w:hAnsi="Arial" w:cs="Arial"/>
        </w:rPr>
        <w:t xml:space="preserve">с государственного кадастрового </w:t>
      </w:r>
      <w:proofErr w:type="gramStart"/>
      <w:r w:rsidRPr="00F17F43">
        <w:rPr>
          <w:rFonts w:ascii="Arial" w:hAnsi="Arial" w:cs="Arial"/>
        </w:rPr>
        <w:t>учета</w:t>
      </w:r>
      <w:proofErr w:type="gramEnd"/>
      <w:r w:rsidRPr="00F17F43">
        <w:rPr>
          <w:rFonts w:ascii="Arial" w:hAnsi="Arial" w:cs="Arial"/>
        </w:rPr>
        <w:t xml:space="preserve"> прекратившего существование объекта недвижимости, сведения о котором содержатся в ЕГРН, с приложением акта его осмотра, уведомив не </w:t>
      </w:r>
      <w:proofErr w:type="gramStart"/>
      <w:r w:rsidRPr="00F17F43">
        <w:rPr>
          <w:rFonts w:ascii="Arial" w:hAnsi="Arial" w:cs="Arial"/>
        </w:rPr>
        <w:t>позднее</w:t>
      </w:r>
      <w:proofErr w:type="gramEnd"/>
      <w:r w:rsidRPr="00F17F43">
        <w:rPr>
          <w:rFonts w:ascii="Arial" w:hAnsi="Arial" w:cs="Arial"/>
        </w:rPr>
        <w:t xml:space="preserve"> чем за тридцать дней до подачи указанного заявление лицо, выявленное в качестве правообладателя такого объекта недвижимости, способами, указанными в пункте 2 части 9 статьи 69.1</w:t>
      </w:r>
      <w:r w:rsidR="00F17F43">
        <w:rPr>
          <w:rFonts w:ascii="Arial" w:hAnsi="Arial" w:cs="Arial"/>
        </w:rPr>
        <w:t xml:space="preserve"> Закона №</w:t>
      </w:r>
      <w:r w:rsidRPr="00F17F43">
        <w:rPr>
          <w:rFonts w:ascii="Arial" w:hAnsi="Arial" w:cs="Arial"/>
        </w:rPr>
        <w:t>218-ФЗ (в редакции, которая вступит в силу 29.06.2021). При этом подготовка и представление в орган регистрации прав акта обследования не требуется.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1.7. </w:t>
      </w:r>
      <w:proofErr w:type="gramStart"/>
      <w:r w:rsidRPr="00F17F43">
        <w:rPr>
          <w:rFonts w:ascii="Arial" w:hAnsi="Arial" w:cs="Arial"/>
        </w:rPr>
        <w:t>Администрация сельсовета,</w:t>
      </w:r>
      <w:r w:rsidR="00F17F43">
        <w:rPr>
          <w:rFonts w:ascii="Arial" w:hAnsi="Arial" w:cs="Arial"/>
        </w:rPr>
        <w:t xml:space="preserve"> </w:t>
      </w:r>
      <w:r w:rsidRPr="00F17F43">
        <w:rPr>
          <w:rFonts w:ascii="Arial" w:hAnsi="Arial" w:cs="Arial"/>
        </w:rPr>
        <w:t>после проведения мероприятий, указанных в пункте 1.3 настоящего Порядка, если ответы на направленные ранее запросы не содержат противоречивую информацию о правообладателе ранее учтенного объекта недвижимости и ранее учтенным объектом недвижимости является здание, сооружение или объект незавершенного строительства, не прекратившие свое существование, подготавливают проект решения о выявлении правообладателя (далее – проект решения) с указанием в нем сведений, предусмотренны</w:t>
      </w:r>
      <w:r w:rsidR="00F17F43">
        <w:rPr>
          <w:rFonts w:ascii="Arial" w:hAnsi="Arial" w:cs="Arial"/>
        </w:rPr>
        <w:t>х частью 6</w:t>
      </w:r>
      <w:proofErr w:type="gramEnd"/>
      <w:r w:rsidR="00F17F43">
        <w:rPr>
          <w:rFonts w:ascii="Arial" w:hAnsi="Arial" w:cs="Arial"/>
        </w:rPr>
        <w:t xml:space="preserve"> статьи 69.1 Закона №</w:t>
      </w:r>
      <w:r w:rsidRPr="00F17F43">
        <w:rPr>
          <w:rFonts w:ascii="Arial" w:hAnsi="Arial" w:cs="Arial"/>
        </w:rPr>
        <w:t>218-ФЗ.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1.8. Согласно части 9 статьи 69.1 </w:t>
      </w:r>
      <w:r w:rsidR="00F17F43">
        <w:rPr>
          <w:rFonts w:ascii="Arial" w:hAnsi="Arial" w:cs="Arial"/>
        </w:rPr>
        <w:t>Закона №</w:t>
      </w:r>
      <w:r w:rsidRPr="00F17F43">
        <w:rPr>
          <w:rFonts w:ascii="Arial" w:hAnsi="Arial" w:cs="Arial"/>
        </w:rPr>
        <w:t>218-ФЗ в течение пяти рабочих дней с момента подготовки проекта решения администрация сельсовета: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размещает на официальном сайте органа государственной власти субъекта Российской Федерации, органа местного самоуправления в сети «Интернет» следующие сведения об объекте недвижимости, правообладатель которого выявлен: 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- кадастровый номер ранее учтенного объекта недвижимости, содержащийся в ЕГРН, вид, назначение, площадь, иную основную характеристику (при наличии); 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- адрес объекта недвижимости (при отсутствии адреса – его местоположение);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- срок, в течение которого могут быть представлены возражения относительно сведений о правообладателе ранее учтенного объекта недвижимости; 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- фамилию, имя, отчество (при наличии) – в отношении выявленного правообладателя, являющегося физическим лицом; 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- полное наименование юридического лица, идентификационный номер налогоплательщика, основной государственный регистрационный номер – в отношении правообладателя, являющегося юридическим лицом;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proofErr w:type="gramStart"/>
      <w:r w:rsidRPr="00F17F43">
        <w:rPr>
          <w:rFonts w:ascii="Arial" w:hAnsi="Arial" w:cs="Arial"/>
        </w:rPr>
        <w:t xml:space="preserve">вручает проект решения с распиской в получении лицу, </w:t>
      </w:r>
      <w:proofErr w:type="spellStart"/>
      <w:r w:rsidRPr="00F17F43">
        <w:rPr>
          <w:rFonts w:ascii="Arial" w:hAnsi="Arial" w:cs="Arial"/>
        </w:rPr>
        <w:t>выявленномув</w:t>
      </w:r>
      <w:proofErr w:type="spellEnd"/>
      <w:r w:rsidRPr="00F17F43">
        <w:rPr>
          <w:rFonts w:ascii="Arial" w:hAnsi="Arial" w:cs="Arial"/>
        </w:rPr>
        <w:t xml:space="preserve"> качестве правообладателя, с указанием срока (тридцать дней со дня получения указанным лицом проекта решения), в течение которого им могут быть представлены возражения относительно сведений о правообладателе ранее учтенного объекта недвижимости, либо направляет проект решения или в форме электронного документа и (или) электронного образа документа по адресу электронной почты, если сведения об</w:t>
      </w:r>
      <w:proofErr w:type="gramEnd"/>
      <w:r w:rsidRPr="00F17F43">
        <w:rPr>
          <w:rFonts w:ascii="Arial" w:hAnsi="Arial" w:cs="Arial"/>
        </w:rPr>
        <w:t xml:space="preserve"> электронной почте были представлены в уполномоченный орган правообладателем в письменном виде, или в форме бумажного документа заказным письмом с уведомлением о вручении.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lastRenderedPageBreak/>
        <w:t xml:space="preserve">1.9. Администрация сельсовета принимает решение о выявлении правообладателя (далее – решение), если в течение </w:t>
      </w:r>
      <w:proofErr w:type="spellStart"/>
      <w:r w:rsidRPr="00F17F43">
        <w:rPr>
          <w:rFonts w:ascii="Arial" w:hAnsi="Arial" w:cs="Arial"/>
        </w:rPr>
        <w:t>сорокапятидневного</w:t>
      </w:r>
      <w:proofErr w:type="spellEnd"/>
      <w:r w:rsidRPr="00F17F43">
        <w:rPr>
          <w:rFonts w:ascii="Arial" w:hAnsi="Arial" w:cs="Arial"/>
        </w:rPr>
        <w:t xml:space="preserve"> срока со дня получения проекта решения выявленным в качестве правообладателя лицом ему не поступили возражения относительно сведений о правообладателе ранее учтенного объекта недвижимости, указанных в проекте решения (часть 12 статьи 69.1 Закона № 218-ФЗ).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1.10. Согласно пункту 1 части 14 статьи 69.1 Закона № 218-ФЗ администрация сельсовета в срок не более пяти рабочих дней со дня принятия решения о выявлении правообладателя: 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направляет в орган регистрации прав заявление о внесении в ЕГРН сведений о правообладателе ранее учтенного объекта недвижимости с приложением такого решения и документов, содержащих сведения, полученные по запросам, направленным в соответствии с пунктом 1.3 настоящего Порядка;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вручает копию решения с распиской в получении лицу, выявленному в качестве правообладателя ранее учтенного объекта недвижимости, либо направляет ее данному лицу способами, указанными в пункте 1.8 настоящего Порядка.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1.11. Администрация сельсовета в отношении выявленных по итогам указанных в пункте 1.5 настоящего Порядка работ объектов недвижимости, которые отвечают признакам ранее учтенных, но сведения о них в ЕГРН отсутствуют (например, имеется технический паспорт здания/помещения, выданный органом технической инвентаризации):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проводит мероприятия (в том числе подготовку необходимых документов), предусмотренные пунктами 1.3, 1.5-1.9 настоящего Порядка; 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proofErr w:type="gramStart"/>
      <w:r w:rsidRPr="00F17F43">
        <w:rPr>
          <w:rFonts w:ascii="Arial" w:hAnsi="Arial" w:cs="Arial"/>
        </w:rPr>
        <w:t xml:space="preserve">в срок не более пяти рабочих дней со дня принятия решения о выявлении правообладателя согласно пункту </w:t>
      </w:r>
      <w:r w:rsidR="00F17F43">
        <w:rPr>
          <w:rFonts w:ascii="Arial" w:hAnsi="Arial" w:cs="Arial"/>
        </w:rPr>
        <w:t>2 части 14 статьи 69.1 Закона №</w:t>
      </w:r>
      <w:r w:rsidRPr="00F17F43">
        <w:rPr>
          <w:rFonts w:ascii="Arial" w:hAnsi="Arial" w:cs="Arial"/>
        </w:rPr>
        <w:t>218-ФЗ направляет в орган регистрации прав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с приложением такого решения и документов, содержащих сведения, полученные</w:t>
      </w:r>
      <w:proofErr w:type="gramEnd"/>
      <w:r w:rsidRPr="00F17F43">
        <w:rPr>
          <w:rFonts w:ascii="Arial" w:hAnsi="Arial" w:cs="Arial"/>
        </w:rPr>
        <w:t xml:space="preserve"> </w:t>
      </w:r>
      <w:proofErr w:type="gramStart"/>
      <w:r w:rsidRPr="00F17F43">
        <w:rPr>
          <w:rFonts w:ascii="Arial" w:hAnsi="Arial" w:cs="Arial"/>
        </w:rPr>
        <w:t xml:space="preserve">по запросам, направленным в соответствии с пунктом 1.4 настоящих Рекомендаций, а также документом, предусмотренных пунктами 2 и (или) 3 части 5 статьи 69 </w:t>
      </w:r>
      <w:r w:rsidR="00C21A0C">
        <w:rPr>
          <w:rFonts w:ascii="Arial" w:hAnsi="Arial" w:cs="Arial"/>
        </w:rPr>
        <w:t>Закона №</w:t>
      </w:r>
      <w:r w:rsidRPr="00F17F43">
        <w:rPr>
          <w:rFonts w:ascii="Arial" w:hAnsi="Arial" w:cs="Arial"/>
        </w:rPr>
        <w:t>218-ФЗ (копию решения с распиской в получении вручить лицу, выявленному в качестве правообладателя ранее учтенного объекта недвижимости, либо направить ее данному лицу способами, указанными в пункте 1.8 настоящего Порядка).</w:t>
      </w:r>
      <w:proofErr w:type="gramEnd"/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 xml:space="preserve">1.12. В случае если по итогам работ, указанных в пунктах 1.5 настоящего Порядка, администрацией </w:t>
      </w:r>
      <w:proofErr w:type="gramStart"/>
      <w:r w:rsidRPr="00F17F43">
        <w:rPr>
          <w:rFonts w:ascii="Arial" w:hAnsi="Arial" w:cs="Arial"/>
        </w:rPr>
        <w:t>сельсовета</w:t>
      </w:r>
      <w:proofErr w:type="gramEnd"/>
      <w:r w:rsidRPr="00F17F43">
        <w:rPr>
          <w:rFonts w:ascii="Arial" w:hAnsi="Arial" w:cs="Arial"/>
        </w:rPr>
        <w:t xml:space="preserve"> в том числе выявлены объекты, сведения о которых отсутствуют в ЕГРН, имеющие признаки самовольных построек </w:t>
      </w:r>
      <w:r w:rsidRPr="00F17F43">
        <w:rPr>
          <w:rFonts w:ascii="Arial" w:eastAsia="Calibri" w:hAnsi="Arial" w:cs="Arial"/>
          <w:lang w:eastAsia="en-US"/>
        </w:rPr>
        <w:t xml:space="preserve">(в частности,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разрешений), в течение 10 рабочих дней со дня выявления указанных объектов о таких объектах в территориальный орган </w:t>
      </w:r>
      <w:proofErr w:type="spellStart"/>
      <w:r w:rsidRPr="00F17F43">
        <w:rPr>
          <w:rFonts w:ascii="Arial" w:eastAsia="Calibri" w:hAnsi="Arial" w:cs="Arial"/>
          <w:lang w:eastAsia="en-US"/>
        </w:rPr>
        <w:t>Росреестра</w:t>
      </w:r>
      <w:proofErr w:type="spellEnd"/>
      <w:r w:rsidRPr="00F17F43">
        <w:rPr>
          <w:rFonts w:ascii="Arial" w:eastAsia="Calibri" w:hAnsi="Arial" w:cs="Arial"/>
          <w:lang w:eastAsia="en-US"/>
        </w:rPr>
        <w:t xml:space="preserve">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</w:t>
      </w:r>
      <w:r w:rsidRPr="00F17F43">
        <w:rPr>
          <w:rFonts w:ascii="Arial" w:hAnsi="Arial" w:cs="Arial"/>
        </w:rPr>
        <w:t>.</w:t>
      </w:r>
    </w:p>
    <w:p w:rsidR="00C21231" w:rsidRPr="00F17F43" w:rsidRDefault="00C21A0C" w:rsidP="007E06E3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2. </w:t>
      </w:r>
      <w:r w:rsidR="00C21231" w:rsidRPr="00F17F43">
        <w:rPr>
          <w:rFonts w:ascii="Arial" w:hAnsi="Arial" w:cs="Arial"/>
          <w:b/>
        </w:rPr>
        <w:t xml:space="preserve">Особенности выявления правообладателей с учетом положений Федерального закона от 30.06.2006 № 93-ФЗ «О внесении изменений </w:t>
      </w:r>
      <w:r w:rsidR="00C21231" w:rsidRPr="00F17F43">
        <w:rPr>
          <w:rFonts w:ascii="Arial" w:hAnsi="Arial" w:cs="Arial"/>
          <w:b/>
        </w:rPr>
        <w:br/>
        <w:t>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</w:t>
      </w:r>
      <w:r w:rsidR="00C21231" w:rsidRPr="00F17F43">
        <w:rPr>
          <w:rFonts w:ascii="Arial" w:hAnsi="Arial" w:cs="Arial"/>
        </w:rPr>
        <w:t xml:space="preserve"> </w:t>
      </w:r>
      <w:r w:rsidR="00C21231" w:rsidRPr="00F17F43">
        <w:rPr>
          <w:rFonts w:ascii="Arial" w:hAnsi="Arial" w:cs="Arial"/>
          <w:b/>
        </w:rPr>
        <w:t>(далее – Закон № 93-ФЗ)</w:t>
      </w:r>
    </w:p>
    <w:p w:rsidR="00C21231" w:rsidRPr="00F17F43" w:rsidRDefault="00C21A0C" w:rsidP="007E06E3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C21231" w:rsidRPr="00F17F43">
        <w:rPr>
          <w:rFonts w:ascii="Arial" w:hAnsi="Arial" w:cs="Arial"/>
        </w:rPr>
        <w:t xml:space="preserve">Работа по выявлению правообладателей указанных в статье 12 Закона № 93-ФЗ ранее учтенных объектов недвижимости – 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</w:t>
      </w:r>
      <w:r w:rsidR="00C21231" w:rsidRPr="00F17F43">
        <w:rPr>
          <w:rFonts w:ascii="Arial" w:hAnsi="Arial" w:cs="Arial"/>
        </w:rPr>
        <w:lastRenderedPageBreak/>
        <w:t>находящихся на таких земельных участках объектов капитального строительства осуществляется с учетом положений Закона</w:t>
      </w:r>
      <w:r>
        <w:rPr>
          <w:rFonts w:ascii="Arial" w:hAnsi="Arial" w:cs="Arial"/>
        </w:rPr>
        <w:t xml:space="preserve"> №</w:t>
      </w:r>
      <w:r w:rsidR="00C21231" w:rsidRPr="00F17F43">
        <w:rPr>
          <w:rFonts w:ascii="Arial" w:hAnsi="Arial" w:cs="Arial"/>
        </w:rPr>
        <w:t>93-ФЗ.</w:t>
      </w:r>
    </w:p>
    <w:p w:rsidR="00C21231" w:rsidRPr="00F17F43" w:rsidRDefault="007E06E3" w:rsidP="007E06E3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21A0C">
        <w:rPr>
          <w:rFonts w:ascii="Arial" w:hAnsi="Arial" w:cs="Arial"/>
        </w:rPr>
        <w:t xml:space="preserve">.2. </w:t>
      </w:r>
      <w:r w:rsidR="00C21231" w:rsidRPr="00F17F43">
        <w:rPr>
          <w:rFonts w:ascii="Arial" w:hAnsi="Arial" w:cs="Arial"/>
        </w:rPr>
        <w:t xml:space="preserve">Администраций сельсовета работа по выявлению правообладателей ранее учтенных объектов недвижимости, подпадающих под действие </w:t>
      </w:r>
      <w:r w:rsidR="00C21A0C">
        <w:rPr>
          <w:rFonts w:ascii="Arial" w:hAnsi="Arial" w:cs="Arial"/>
        </w:rPr>
        <w:t>Закона №</w:t>
      </w:r>
      <w:r w:rsidR="00C21231" w:rsidRPr="00F17F43">
        <w:rPr>
          <w:rFonts w:ascii="Arial" w:hAnsi="Arial" w:cs="Arial"/>
        </w:rPr>
        <w:t>93-ФЗ, проводится в отношении объектов, содержащихся в перечнях.</w:t>
      </w:r>
    </w:p>
    <w:p w:rsidR="00C21231" w:rsidRPr="00F17F43" w:rsidRDefault="007E06E3" w:rsidP="007E06E3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21A0C">
        <w:rPr>
          <w:rFonts w:ascii="Arial" w:hAnsi="Arial" w:cs="Arial"/>
        </w:rPr>
        <w:t xml:space="preserve">.3. </w:t>
      </w:r>
      <w:r w:rsidR="00C21231" w:rsidRPr="00F17F43">
        <w:rPr>
          <w:rFonts w:ascii="Arial" w:hAnsi="Arial" w:cs="Arial"/>
        </w:rPr>
        <w:t xml:space="preserve">Администрация сельсовета в отношении объектов недвижимости, подпадающих под действие Закона №93-ФЗ, по результатам проведения мероприятий, предусмотренных пунктом 1.1 настоящего Порядка, инвентаризации имеющихся сведений и документов, поступивших обращений граждан организовывают работу по подаче в орган регистрации прав заявлений о государственной регистрации права собственности граждан на ранее учтенные объекты недвижимости, в отношении которых </w:t>
      </w:r>
      <w:proofErr w:type="gramStart"/>
      <w:r w:rsidR="00C21231" w:rsidRPr="00F17F43">
        <w:rPr>
          <w:rFonts w:ascii="Arial" w:hAnsi="Arial" w:cs="Arial"/>
        </w:rPr>
        <w:t>получены</w:t>
      </w:r>
      <w:proofErr w:type="gramEnd"/>
      <w:r w:rsidR="00C21231" w:rsidRPr="00F17F43">
        <w:rPr>
          <w:rFonts w:ascii="Arial" w:hAnsi="Arial" w:cs="Arial"/>
        </w:rPr>
        <w:t xml:space="preserve">/имеются документы-основания (в том числе свидетельства о праве на наследство, государственные акты, свидетельства и другие документы, устанавливающие (удостоверяющие) права на объекты недвижимости, в том числе документы, указанные в абзаце втором пункта 9 статьи 3 Федерального закона от 25.10.2001 №137-ФЗ «О введении в действие Земельного кодекса Российской Федерации» (далее – Закон № 137-ФЗ), выписки из </w:t>
      </w:r>
      <w:proofErr w:type="spellStart"/>
      <w:r w:rsidR="00C21231" w:rsidRPr="00F17F43">
        <w:rPr>
          <w:rFonts w:ascii="Arial" w:hAnsi="Arial" w:cs="Arial"/>
        </w:rPr>
        <w:t>похозяйственных</w:t>
      </w:r>
      <w:proofErr w:type="spellEnd"/>
      <w:r w:rsidR="00C21231" w:rsidRPr="00F17F43">
        <w:rPr>
          <w:rFonts w:ascii="Arial" w:hAnsi="Arial" w:cs="Arial"/>
        </w:rPr>
        <w:t xml:space="preserve"> книг). </w:t>
      </w:r>
    </w:p>
    <w:p w:rsidR="00C21231" w:rsidRPr="00F17F43" w:rsidRDefault="007E06E3" w:rsidP="007E06E3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2.3.1. </w:t>
      </w:r>
      <w:r w:rsidR="00C21A0C">
        <w:rPr>
          <w:rFonts w:ascii="Arial" w:hAnsi="Arial" w:cs="Arial"/>
        </w:rPr>
        <w:t xml:space="preserve"> </w:t>
      </w:r>
      <w:r w:rsidR="00C21231" w:rsidRPr="00F17F43">
        <w:rPr>
          <w:rFonts w:ascii="Arial" w:hAnsi="Arial" w:cs="Arial"/>
        </w:rPr>
        <w:t>Форма заявления о государственном кадастровом учете недвижимого имущества и (или) государственной регистрации прав на недвижимое иму</w:t>
      </w:r>
      <w:r w:rsidR="00C21A0C">
        <w:rPr>
          <w:rFonts w:ascii="Arial" w:hAnsi="Arial" w:cs="Arial"/>
        </w:rPr>
        <w:t>щество приведена в приложении №</w:t>
      </w:r>
      <w:r w:rsidR="00C21231" w:rsidRPr="00F17F43">
        <w:rPr>
          <w:rFonts w:ascii="Arial" w:hAnsi="Arial" w:cs="Arial"/>
        </w:rPr>
        <w:t>1 к при</w:t>
      </w:r>
      <w:r w:rsidR="00C21A0C">
        <w:rPr>
          <w:rFonts w:ascii="Arial" w:hAnsi="Arial" w:cs="Arial"/>
        </w:rPr>
        <w:t xml:space="preserve">казу </w:t>
      </w:r>
      <w:proofErr w:type="spellStart"/>
      <w:r w:rsidR="00C21A0C">
        <w:rPr>
          <w:rFonts w:ascii="Arial" w:hAnsi="Arial" w:cs="Arial"/>
        </w:rPr>
        <w:t>Росреестра</w:t>
      </w:r>
      <w:proofErr w:type="spellEnd"/>
      <w:r w:rsidR="00C21A0C">
        <w:rPr>
          <w:rFonts w:ascii="Arial" w:hAnsi="Arial" w:cs="Arial"/>
        </w:rPr>
        <w:t xml:space="preserve"> от 19.08.2020 №</w:t>
      </w:r>
      <w:proofErr w:type="gramStart"/>
      <w:r w:rsidR="00C21A0C">
        <w:rPr>
          <w:rFonts w:ascii="Arial" w:hAnsi="Arial" w:cs="Arial"/>
        </w:rPr>
        <w:t>П</w:t>
      </w:r>
      <w:proofErr w:type="gramEnd"/>
      <w:r w:rsidR="00C21A0C">
        <w:rPr>
          <w:rFonts w:ascii="Arial" w:hAnsi="Arial" w:cs="Arial"/>
        </w:rPr>
        <w:t>/0310 (далее – приказ №</w:t>
      </w:r>
      <w:r w:rsidR="00C21231" w:rsidRPr="00F17F43">
        <w:rPr>
          <w:rFonts w:ascii="Arial" w:hAnsi="Arial" w:cs="Arial"/>
        </w:rPr>
        <w:t xml:space="preserve">П/0310). </w:t>
      </w:r>
    </w:p>
    <w:p w:rsidR="00C21231" w:rsidRPr="00F17F43" w:rsidRDefault="00C21A0C" w:rsidP="007E06E3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приложению №1 к приказу №</w:t>
      </w:r>
      <w:proofErr w:type="gramStart"/>
      <w:r w:rsidR="00C21231" w:rsidRPr="00F17F43">
        <w:rPr>
          <w:rFonts w:ascii="Arial" w:hAnsi="Arial" w:cs="Arial"/>
        </w:rPr>
        <w:t>П</w:t>
      </w:r>
      <w:proofErr w:type="gramEnd"/>
      <w:r w:rsidR="00C21231" w:rsidRPr="00F17F43">
        <w:rPr>
          <w:rFonts w:ascii="Arial" w:hAnsi="Arial" w:cs="Arial"/>
        </w:rPr>
        <w:t xml:space="preserve">/0310, действуя от имени правообладателя объекта недвижимости, администрация сельсовета указывает в заявлении о государственной регистрации прав в том числе СНИЛС правообладателя (при наличии) и реквизиты документа, удостоверяющего личность такого правообладателя (реквизит 7.1). </w:t>
      </w:r>
      <w:proofErr w:type="gramStart"/>
      <w:r w:rsidR="00C21231" w:rsidRPr="00F17F43">
        <w:rPr>
          <w:rFonts w:ascii="Arial" w:hAnsi="Arial" w:cs="Arial"/>
        </w:rPr>
        <w:t xml:space="preserve">При этом в реквизите 8.1.2 заявления «Сведения о представителе правообладателя, стороны сделки, лица, </w:t>
      </w:r>
      <w:r w:rsidR="00C21231" w:rsidRPr="00F17F43">
        <w:rPr>
          <w:rFonts w:ascii="Arial" w:hAnsi="Arial" w:cs="Arial"/>
        </w:rPr>
        <w:br/>
        <w:t xml:space="preserve">в пользу которого устанавливается ограничение права или обременение объекта, об ином лице, указанном в статье 15 Закона №218-ФЗ – юридическом лице </w:t>
      </w:r>
      <w:r w:rsidR="00C21231" w:rsidRPr="00F17F43">
        <w:rPr>
          <w:rFonts w:ascii="Arial" w:hAnsi="Arial" w:cs="Arial"/>
        </w:rPr>
        <w:br/>
        <w:t>(в том числе органе государственной власти, ином государственном органе, органе местного самоуправления)» в качестве реквизитов документа, подтверждающего полномочия представителя правообладателя, указывается статья 12 Закона № 93-ФЗ, в реквизите</w:t>
      </w:r>
      <w:proofErr w:type="gramEnd"/>
      <w:r w:rsidR="00C21231" w:rsidRPr="00F17F43">
        <w:rPr>
          <w:rFonts w:ascii="Arial" w:hAnsi="Arial" w:cs="Arial"/>
        </w:rPr>
        <w:t xml:space="preserve"> 8.1 заявления в графе «представителем, действующим на основании федерального закона» проставляется знак «V».</w:t>
      </w:r>
    </w:p>
    <w:p w:rsidR="00C21231" w:rsidRPr="00F17F43" w:rsidRDefault="007E06E3" w:rsidP="007E06E3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21A0C">
        <w:rPr>
          <w:rFonts w:ascii="Arial" w:hAnsi="Arial" w:cs="Arial"/>
        </w:rPr>
        <w:t>.</w:t>
      </w:r>
      <w:r>
        <w:rPr>
          <w:rFonts w:ascii="Arial" w:hAnsi="Arial" w:cs="Arial"/>
        </w:rPr>
        <w:t>3.1</w:t>
      </w:r>
      <w:r w:rsidR="00C21A0C">
        <w:rPr>
          <w:rFonts w:ascii="Arial" w:hAnsi="Arial" w:cs="Arial"/>
        </w:rPr>
        <w:t xml:space="preserve">. </w:t>
      </w:r>
      <w:r w:rsidR="00C21231" w:rsidRPr="00F17F43">
        <w:rPr>
          <w:rFonts w:ascii="Arial" w:hAnsi="Arial" w:cs="Arial"/>
        </w:rPr>
        <w:t xml:space="preserve">После осуществления </w:t>
      </w:r>
      <w:r w:rsidR="001B25AF" w:rsidRPr="00F17F43">
        <w:rPr>
          <w:rFonts w:ascii="Arial" w:hAnsi="Arial" w:cs="Arial"/>
        </w:rPr>
        <w:t xml:space="preserve">органами </w:t>
      </w:r>
      <w:r w:rsidR="00C21231" w:rsidRPr="00F17F43">
        <w:rPr>
          <w:rFonts w:ascii="Arial" w:hAnsi="Arial" w:cs="Arial"/>
        </w:rPr>
        <w:t xml:space="preserve">государственной регистрации прав на объект недвижимости </w:t>
      </w:r>
      <w:r w:rsidR="001B25AF" w:rsidRPr="00F17F43">
        <w:rPr>
          <w:rFonts w:ascii="Arial" w:hAnsi="Arial" w:cs="Arial"/>
        </w:rPr>
        <w:t>и передачи информации в администрацию</w:t>
      </w:r>
      <w:r w:rsidR="00C21231" w:rsidRPr="00F17F43">
        <w:rPr>
          <w:rFonts w:ascii="Arial" w:hAnsi="Arial" w:cs="Arial"/>
        </w:rPr>
        <w:t xml:space="preserve"> сельсовета</w:t>
      </w:r>
      <w:r w:rsidR="001B25AF" w:rsidRPr="00F17F43">
        <w:rPr>
          <w:rFonts w:ascii="Arial" w:hAnsi="Arial" w:cs="Arial"/>
        </w:rPr>
        <w:t>, она</w:t>
      </w:r>
      <w:r w:rsidR="00F17F43">
        <w:rPr>
          <w:rFonts w:ascii="Arial" w:hAnsi="Arial" w:cs="Arial"/>
        </w:rPr>
        <w:t xml:space="preserve"> </w:t>
      </w:r>
      <w:r w:rsidR="00C21231" w:rsidRPr="00F17F43">
        <w:rPr>
          <w:rFonts w:ascii="Arial" w:hAnsi="Arial" w:cs="Arial"/>
        </w:rPr>
        <w:t xml:space="preserve">передает правообладателю объекта </w:t>
      </w:r>
      <w:proofErr w:type="gramStart"/>
      <w:r w:rsidR="00C21231" w:rsidRPr="00F17F43">
        <w:rPr>
          <w:rFonts w:ascii="Arial" w:hAnsi="Arial" w:cs="Arial"/>
        </w:rPr>
        <w:t>недвижимости</w:t>
      </w:r>
      <w:proofErr w:type="gramEnd"/>
      <w:r w:rsidR="00C21231" w:rsidRPr="00F17F43">
        <w:rPr>
          <w:rFonts w:ascii="Arial" w:hAnsi="Arial" w:cs="Arial"/>
        </w:rPr>
        <w:t xml:space="preserve"> в том числе выписку из ЕГРН, выданную в соответствии с частью 1 статьи 28 Закона № 218-ФЗ, в целях удостоверения проведения государственной регистрации права собственности на объект недвижимости.</w:t>
      </w:r>
    </w:p>
    <w:p w:rsidR="00C21231" w:rsidRPr="00F17F43" w:rsidRDefault="00C21231" w:rsidP="007E06E3">
      <w:pPr>
        <w:tabs>
          <w:tab w:val="left" w:pos="284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2.4</w:t>
      </w:r>
      <w:r w:rsidR="00C21A0C">
        <w:rPr>
          <w:rFonts w:ascii="Arial" w:hAnsi="Arial" w:cs="Arial"/>
        </w:rPr>
        <w:t xml:space="preserve">. </w:t>
      </w:r>
      <w:r w:rsidRPr="00F17F43">
        <w:rPr>
          <w:rFonts w:ascii="Arial" w:hAnsi="Arial" w:cs="Arial"/>
        </w:rPr>
        <w:t>Если в администрацию сельсовета в отношении ранее учтенного объекта недвижимости, подпадающего под действие Закона № 93-ФЗ, заявление гражданина на проведение государственной регистрации прав не представлено, в отношении такого объекта недвижимости осуществляются мероприятия, предусмотренные пунктами 1.5-1.10 настоящего Порядка.</w:t>
      </w:r>
    </w:p>
    <w:p w:rsidR="00C21231" w:rsidRPr="00F17F43" w:rsidRDefault="007E06E3" w:rsidP="007E06E3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kern w:val="32"/>
        </w:rPr>
        <w:t xml:space="preserve">3. </w:t>
      </w:r>
      <w:r w:rsidR="00C21231" w:rsidRPr="00F17F43">
        <w:rPr>
          <w:rFonts w:ascii="Arial" w:eastAsia="MS Mincho" w:hAnsi="Arial" w:cs="Arial"/>
          <w:b/>
          <w:kern w:val="32"/>
        </w:rPr>
        <w:t xml:space="preserve">Особенности выявления правообладателей </w:t>
      </w:r>
      <w:r w:rsidR="00C21231" w:rsidRPr="00F17F43">
        <w:rPr>
          <w:rFonts w:ascii="Arial" w:hAnsi="Arial" w:cs="Arial"/>
          <w:b/>
        </w:rPr>
        <w:t xml:space="preserve">ранее учтенных </w:t>
      </w:r>
      <w:r w:rsidR="00C21231" w:rsidRPr="00F17F43">
        <w:rPr>
          <w:rFonts w:ascii="Arial" w:eastAsia="MS Mincho" w:hAnsi="Arial" w:cs="Arial"/>
          <w:b/>
          <w:kern w:val="32"/>
        </w:rPr>
        <w:t xml:space="preserve">жилых и нежилых помещений в многоквартирных домах </w:t>
      </w:r>
      <w:r w:rsidR="00C21231" w:rsidRPr="00F17F43">
        <w:rPr>
          <w:rFonts w:ascii="Arial" w:hAnsi="Arial" w:cs="Arial"/>
          <w:b/>
        </w:rPr>
        <w:t>(далее – МКД)</w:t>
      </w:r>
      <w:r w:rsidR="00C21231" w:rsidRPr="00F17F43">
        <w:rPr>
          <w:rFonts w:ascii="Arial" w:eastAsia="MS Mincho" w:hAnsi="Arial" w:cs="Arial"/>
          <w:b/>
          <w:kern w:val="32"/>
        </w:rPr>
        <w:t xml:space="preserve"> </w:t>
      </w:r>
    </w:p>
    <w:p w:rsidR="00C21231" w:rsidRPr="00F17F43" w:rsidRDefault="007E06E3" w:rsidP="007E06E3">
      <w:pPr>
        <w:tabs>
          <w:tab w:val="left" w:pos="851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1A0C">
        <w:rPr>
          <w:rFonts w:ascii="Arial" w:hAnsi="Arial" w:cs="Arial"/>
        </w:rPr>
        <w:t>1</w:t>
      </w:r>
      <w:proofErr w:type="gramStart"/>
      <w:r w:rsidR="00C21A0C">
        <w:rPr>
          <w:rFonts w:ascii="Arial" w:hAnsi="Arial" w:cs="Arial"/>
        </w:rPr>
        <w:t xml:space="preserve"> </w:t>
      </w:r>
      <w:r w:rsidR="00C21231" w:rsidRPr="00F17F43">
        <w:rPr>
          <w:rFonts w:ascii="Arial" w:hAnsi="Arial" w:cs="Arial"/>
        </w:rPr>
        <w:t>Д</w:t>
      </w:r>
      <w:proofErr w:type="gramEnd"/>
      <w:r w:rsidR="00C21231" w:rsidRPr="00F17F43">
        <w:rPr>
          <w:rFonts w:ascii="Arial" w:hAnsi="Arial" w:cs="Arial"/>
        </w:rPr>
        <w:t xml:space="preserve">ля организации работы по выявлению правообладателей </w:t>
      </w:r>
      <w:r w:rsidR="001B25AF" w:rsidRPr="00F17F43">
        <w:rPr>
          <w:rFonts w:ascii="Arial" w:hAnsi="Arial" w:cs="Arial"/>
        </w:rPr>
        <w:t>помещений в МКД администрация</w:t>
      </w:r>
      <w:r w:rsidR="00C21231" w:rsidRPr="00F17F43">
        <w:rPr>
          <w:rFonts w:ascii="Arial" w:hAnsi="Arial" w:cs="Arial"/>
        </w:rPr>
        <w:t xml:space="preserve"> сельсовета рекомендуется направлять в орган регистрации прав письмо о предоставлении перечня ранее учтенных помещений, расположенных МКД, права на которые в ЕГРН не зарегистрированы (далее – перечень помещений). </w:t>
      </w:r>
    </w:p>
    <w:p w:rsidR="00C21231" w:rsidRPr="00F17F43" w:rsidRDefault="007E06E3" w:rsidP="007E06E3">
      <w:pPr>
        <w:tabs>
          <w:tab w:val="left" w:pos="851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21A0C">
        <w:rPr>
          <w:rFonts w:ascii="Arial" w:hAnsi="Arial" w:cs="Arial"/>
        </w:rPr>
        <w:t xml:space="preserve">2. </w:t>
      </w:r>
      <w:r w:rsidR="00C21231" w:rsidRPr="00F17F43">
        <w:rPr>
          <w:rFonts w:ascii="Arial" w:hAnsi="Arial" w:cs="Arial"/>
        </w:rPr>
        <w:t xml:space="preserve">Орган регистрации прав осуществляет в течение 10 рабочих дней со дня поступления указанного в пункте 4.1 настоящего Порядка письма подготовку и направление в уполномоченный орган перечней помещений, расположенных в МКД, </w:t>
      </w:r>
      <w:r w:rsidR="00C21231" w:rsidRPr="00F17F43">
        <w:rPr>
          <w:rFonts w:ascii="Arial" w:hAnsi="Arial" w:cs="Arial"/>
        </w:rPr>
        <w:lastRenderedPageBreak/>
        <w:t>сведения о которых содержатся в ЕГР</w:t>
      </w:r>
      <w:proofErr w:type="gramStart"/>
      <w:r w:rsidR="00C21231" w:rsidRPr="00F17F43">
        <w:rPr>
          <w:rFonts w:ascii="Arial" w:hAnsi="Arial" w:cs="Arial"/>
        </w:rPr>
        <w:t>Н(</w:t>
      </w:r>
      <w:proofErr w:type="gramEnd"/>
      <w:r w:rsidR="00C21231" w:rsidRPr="00F17F43">
        <w:rPr>
          <w:rFonts w:ascii="Arial" w:hAnsi="Arial" w:cs="Arial"/>
        </w:rPr>
        <w:t>с указанием кадастрового номера, вида объекта недвижимости, адреса</w:t>
      </w:r>
      <w:r w:rsidR="00F17F43">
        <w:rPr>
          <w:rFonts w:ascii="Arial" w:hAnsi="Arial" w:cs="Arial"/>
        </w:rPr>
        <w:t xml:space="preserve"> </w:t>
      </w:r>
      <w:r w:rsidR="00C21231" w:rsidRPr="00F17F43">
        <w:rPr>
          <w:rFonts w:ascii="Arial" w:hAnsi="Arial" w:cs="Arial"/>
        </w:rPr>
        <w:t xml:space="preserve">(местоположения, включая номер помещения), назначения, площади), но права на них не зарегистрированы, в том числе в </w:t>
      </w:r>
      <w:proofErr w:type="gramStart"/>
      <w:r w:rsidR="00C21231" w:rsidRPr="00F17F43">
        <w:rPr>
          <w:rFonts w:ascii="Arial" w:hAnsi="Arial" w:cs="Arial"/>
        </w:rPr>
        <w:t>целях</w:t>
      </w:r>
      <w:proofErr w:type="gramEnd"/>
      <w:r w:rsidR="00C21231" w:rsidRPr="00F17F43">
        <w:rPr>
          <w:rFonts w:ascii="Arial" w:hAnsi="Arial" w:cs="Arial"/>
        </w:rPr>
        <w:t xml:space="preserve"> выявления администрацией сельсовета объектов недвижимости, сведения о которых отсутствуют в ЕГРН;</w:t>
      </w:r>
    </w:p>
    <w:p w:rsidR="00C21231" w:rsidRPr="00F17F43" w:rsidRDefault="00C21231" w:rsidP="007E06E3">
      <w:pPr>
        <w:tabs>
          <w:tab w:val="left" w:pos="851"/>
          <w:tab w:val="left" w:pos="1276"/>
        </w:tabs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объектов недвижимости, в отношении которых требуется осуществление государственной регистрации права.</w:t>
      </w:r>
    </w:p>
    <w:p w:rsidR="00C21231" w:rsidRPr="00C21A0C" w:rsidRDefault="00C21231" w:rsidP="007E06E3">
      <w:pPr>
        <w:tabs>
          <w:tab w:val="left" w:pos="851"/>
          <w:tab w:val="left" w:pos="1276"/>
        </w:tabs>
        <w:jc w:val="both"/>
        <w:rPr>
          <w:rFonts w:ascii="Arial" w:hAnsi="Arial" w:cs="Arial"/>
        </w:rPr>
      </w:pPr>
      <w:r w:rsidRPr="00C21A0C">
        <w:rPr>
          <w:rFonts w:ascii="Arial" w:hAnsi="Arial" w:cs="Arial"/>
        </w:rPr>
        <w:t>Администрация сельсовета проводят анализ полученных перечней помещений.</w:t>
      </w:r>
    </w:p>
    <w:p w:rsidR="00C21231" w:rsidRPr="00F17F43" w:rsidRDefault="007E06E3" w:rsidP="007E06E3">
      <w:pPr>
        <w:tabs>
          <w:tab w:val="left" w:pos="851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C21A0C">
        <w:rPr>
          <w:rFonts w:ascii="Arial" w:hAnsi="Arial" w:cs="Arial"/>
        </w:rPr>
        <w:t xml:space="preserve">. </w:t>
      </w:r>
      <w:r w:rsidR="00C21231" w:rsidRPr="00F17F43">
        <w:rPr>
          <w:rFonts w:ascii="Arial" w:hAnsi="Arial" w:cs="Arial"/>
        </w:rPr>
        <w:t>В отношении помещений, сведения о которых содержатся в ЕГРН, но права на них не зарегистрированы, орган местного самоуправления проводит анализ имеющихся документов на предмет наличия/отсутствия оснований для выявления правообладателей (принятия соответствующего решения).</w:t>
      </w:r>
    </w:p>
    <w:p w:rsidR="00C21231" w:rsidRPr="00F17F43" w:rsidRDefault="007E06E3" w:rsidP="007E06E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C21A0C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C21A0C">
        <w:rPr>
          <w:rFonts w:ascii="Arial" w:hAnsi="Arial" w:cs="Arial"/>
        </w:rPr>
        <w:t xml:space="preserve">, </w:t>
      </w:r>
      <w:r w:rsidR="00C21231" w:rsidRPr="00F17F43">
        <w:rPr>
          <w:rFonts w:ascii="Arial" w:hAnsi="Arial" w:cs="Arial"/>
        </w:rPr>
        <w:t>В отношении жилых помещений, сведения о которых содержатся в ЕГРН, являющихся предметом договора безвозмездной передачи квартиры в собственность, подписанного и зарегистрированного до вступления в силу Закона № 122-ФЗ, учитывая наличие на них ранее возникшего права физических лиц, уполномоченный орган проводит мероприятия по выявлению правообладателей, предусмотренные пунктами 1.3, 1.5-1.10 настоящего</w:t>
      </w:r>
      <w:r w:rsidR="00F17F43">
        <w:rPr>
          <w:rFonts w:ascii="Arial" w:hAnsi="Arial" w:cs="Arial"/>
        </w:rPr>
        <w:t xml:space="preserve"> </w:t>
      </w:r>
      <w:r w:rsidR="00C21231" w:rsidRPr="00F17F43">
        <w:rPr>
          <w:rFonts w:ascii="Arial" w:hAnsi="Arial" w:cs="Arial"/>
        </w:rPr>
        <w:t>Порядка.</w:t>
      </w:r>
      <w:proofErr w:type="gramEnd"/>
    </w:p>
    <w:p w:rsidR="00C21231" w:rsidRPr="00F17F43" w:rsidRDefault="00C21A0C" w:rsidP="007E06E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E06E3">
        <w:rPr>
          <w:rFonts w:ascii="Arial" w:hAnsi="Arial" w:cs="Arial"/>
        </w:rPr>
        <w:t xml:space="preserve">.5. </w:t>
      </w:r>
      <w:r>
        <w:rPr>
          <w:rFonts w:ascii="Arial" w:hAnsi="Arial" w:cs="Arial"/>
        </w:rPr>
        <w:t xml:space="preserve">, </w:t>
      </w:r>
      <w:r w:rsidR="00C21231" w:rsidRPr="00F17F43">
        <w:rPr>
          <w:rFonts w:ascii="Arial" w:hAnsi="Arial" w:cs="Arial"/>
        </w:rPr>
        <w:t xml:space="preserve"> </w:t>
      </w:r>
      <w:proofErr w:type="gramStart"/>
      <w:r w:rsidR="00C21231" w:rsidRPr="00F17F43">
        <w:rPr>
          <w:rFonts w:ascii="Arial" w:hAnsi="Arial" w:cs="Arial"/>
        </w:rPr>
        <w:t>В отношении не находящихся в частной собственности жилых помещений, права на которые подлежат государственной регистр</w:t>
      </w:r>
      <w:r>
        <w:rPr>
          <w:rFonts w:ascii="Arial" w:hAnsi="Arial" w:cs="Arial"/>
        </w:rPr>
        <w:t>ации в соответствии с Законом №</w:t>
      </w:r>
      <w:r w:rsidR="00C21231" w:rsidRPr="00F17F43">
        <w:rPr>
          <w:rFonts w:ascii="Arial" w:hAnsi="Arial" w:cs="Arial"/>
        </w:rPr>
        <w:t>218-ФЗ, переданных по договору безвозмездной передачи квартиры в собственность с момента (по</w:t>
      </w:r>
      <w:r>
        <w:rPr>
          <w:rFonts w:ascii="Arial" w:hAnsi="Arial" w:cs="Arial"/>
        </w:rPr>
        <w:t>сле) вступления в силу Закона №</w:t>
      </w:r>
      <w:r w:rsidR="00C21231" w:rsidRPr="00F17F43">
        <w:rPr>
          <w:rFonts w:ascii="Arial" w:hAnsi="Arial" w:cs="Arial"/>
        </w:rPr>
        <w:t>122-ФЗ, при отсутствии государственной регистрации этого права, а также помещений, которые не были предоставлены гражданам в порядке приватизации, однако используются на условиях договора найма жилого</w:t>
      </w:r>
      <w:proofErr w:type="gramEnd"/>
      <w:r w:rsidR="00C21231" w:rsidRPr="00F17F43">
        <w:rPr>
          <w:rFonts w:ascii="Arial" w:hAnsi="Arial" w:cs="Arial"/>
        </w:rPr>
        <w:t xml:space="preserve"> помещения (гражданами), аренды (юридическими лицами) и соответствующая информация (документы) имеется в распоряжении администрации сельсовета, сведения о которых содержатся в ЕГРН и выявление правообладателей которых не может быть осуществлено</w:t>
      </w:r>
      <w:r>
        <w:rPr>
          <w:rFonts w:ascii="Arial" w:hAnsi="Arial" w:cs="Arial"/>
        </w:rPr>
        <w:t xml:space="preserve"> в порядке статьи 69.1 Закона №</w:t>
      </w:r>
      <w:r w:rsidR="00C21231" w:rsidRPr="00F17F43">
        <w:rPr>
          <w:rFonts w:ascii="Arial" w:hAnsi="Arial" w:cs="Arial"/>
        </w:rPr>
        <w:t xml:space="preserve">218-ФЗ, администрации сельсовета рекомендуется: </w:t>
      </w:r>
    </w:p>
    <w:p w:rsidR="00C21231" w:rsidRPr="00F17F43" w:rsidRDefault="00C21231" w:rsidP="007E06E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подготовить документы, в том числе заявление (форма</w:t>
      </w:r>
      <w:r w:rsidR="00C21A0C">
        <w:rPr>
          <w:rFonts w:ascii="Arial" w:hAnsi="Arial" w:cs="Arial"/>
        </w:rPr>
        <w:t xml:space="preserve"> которого утверждена приказом №</w:t>
      </w:r>
      <w:proofErr w:type="gramStart"/>
      <w:r w:rsidRPr="00F17F43">
        <w:rPr>
          <w:rFonts w:ascii="Arial" w:hAnsi="Arial" w:cs="Arial"/>
        </w:rPr>
        <w:t>П</w:t>
      </w:r>
      <w:proofErr w:type="gramEnd"/>
      <w:r w:rsidRPr="00F17F43">
        <w:rPr>
          <w:rFonts w:ascii="Arial" w:hAnsi="Arial" w:cs="Arial"/>
        </w:rPr>
        <w:t>/0310), для государственной регистрации права муниципальной собственности на них и представить такие документы на государственную регистрацию права в установленном Законом № 218-ФЗ порядке в орган регистрации прав;</w:t>
      </w:r>
    </w:p>
    <w:p w:rsidR="00C21231" w:rsidRPr="00F17F43" w:rsidRDefault="00C21231" w:rsidP="007E06E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F43">
        <w:rPr>
          <w:rFonts w:ascii="Arial" w:hAnsi="Arial" w:cs="Arial"/>
        </w:rPr>
        <w:t>организовать взаимодействие с гражданами, которым предоставлены такие помещения в порядке приватизации, по договорам найма (коммерческого</w:t>
      </w:r>
      <w:proofErr w:type="gramStart"/>
      <w:r w:rsidRPr="00F17F43">
        <w:rPr>
          <w:rFonts w:ascii="Arial" w:hAnsi="Arial" w:cs="Arial"/>
        </w:rPr>
        <w:t>)и</w:t>
      </w:r>
      <w:proofErr w:type="gramEnd"/>
      <w:r w:rsidRPr="00F17F43">
        <w:rPr>
          <w:rFonts w:ascii="Arial" w:hAnsi="Arial" w:cs="Arial"/>
        </w:rPr>
        <w:t xml:space="preserve"> юридическими лицами, которым помещения предоставлены по договорам аренды, заключенным на срок не менее года, в целях последующего представления документов в орган регистрации прав для государственной регистрации соответствующего права, ограничения права (если оно подлежит государственной регистрации).</w:t>
      </w:r>
    </w:p>
    <w:p w:rsidR="00C21231" w:rsidRPr="00F17F43" w:rsidRDefault="007E06E3" w:rsidP="007E06E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</w:t>
      </w:r>
      <w:r w:rsidR="00C21A0C">
        <w:rPr>
          <w:rFonts w:ascii="Arial" w:hAnsi="Arial" w:cs="Arial"/>
        </w:rPr>
        <w:t xml:space="preserve">. </w:t>
      </w:r>
      <w:proofErr w:type="gramStart"/>
      <w:r w:rsidR="00C21231" w:rsidRPr="00F17F43">
        <w:rPr>
          <w:rFonts w:ascii="Arial" w:hAnsi="Arial" w:cs="Arial"/>
        </w:rPr>
        <w:t xml:space="preserve">В отношении выявленных помещений, сведения о которых отсутствуют в ЕГРН (не включены в перечень), рекомендуется проводить анализ имеющихся в распоряжении уполномоченных органов и организаций, осуществляющих хранение архива технической документации, документов, в том числе на предмет наличия/отсутствия оснований для внесения в ЕГРН сведений о таких помещениях и выявленных их правообладателей в соответствии со статьей 69.1 Закона № 218-ФЗ. </w:t>
      </w:r>
      <w:r>
        <w:rPr>
          <w:rFonts w:ascii="Arial" w:hAnsi="Arial" w:cs="Arial"/>
        </w:rPr>
        <w:t>3.7.</w:t>
      </w:r>
      <w:proofErr w:type="gramEnd"/>
      <w:r>
        <w:rPr>
          <w:rFonts w:ascii="Arial" w:hAnsi="Arial" w:cs="Arial"/>
        </w:rPr>
        <w:t xml:space="preserve"> </w:t>
      </w:r>
      <w:r w:rsidR="00C21A0C">
        <w:rPr>
          <w:rFonts w:ascii="Arial" w:hAnsi="Arial" w:cs="Arial"/>
        </w:rPr>
        <w:t xml:space="preserve"> </w:t>
      </w:r>
      <w:r w:rsidR="00C21231" w:rsidRPr="00F17F43">
        <w:rPr>
          <w:rFonts w:ascii="Arial" w:hAnsi="Arial" w:cs="Arial"/>
        </w:rPr>
        <w:t>В отношении жилых помещений, являющихся предметом договора безвозмездной передачи квартиры в собственность, подписанного и зарегистрированног</w:t>
      </w:r>
      <w:r w:rsidR="00C21A0C">
        <w:rPr>
          <w:rFonts w:ascii="Arial" w:hAnsi="Arial" w:cs="Arial"/>
        </w:rPr>
        <w:t>о до вступления в силу Закона №</w:t>
      </w:r>
      <w:r w:rsidR="00C21231" w:rsidRPr="00F17F43">
        <w:rPr>
          <w:rFonts w:ascii="Arial" w:hAnsi="Arial" w:cs="Arial"/>
        </w:rPr>
        <w:t xml:space="preserve">122-ФЗ, но </w:t>
      </w:r>
      <w:proofErr w:type="gramStart"/>
      <w:r w:rsidR="00C21231" w:rsidRPr="00F17F43">
        <w:rPr>
          <w:rFonts w:ascii="Arial" w:hAnsi="Arial" w:cs="Arial"/>
        </w:rPr>
        <w:t>сведения</w:t>
      </w:r>
      <w:proofErr w:type="gramEnd"/>
      <w:r w:rsidR="00C21231" w:rsidRPr="00F17F43">
        <w:rPr>
          <w:rFonts w:ascii="Arial" w:hAnsi="Arial" w:cs="Arial"/>
        </w:rPr>
        <w:t xml:space="preserve"> о которых отсутствуют в ЕГРН, уполномоченному органу рекомендуется проводить мероприятия по выявлению правообладателей в </w:t>
      </w:r>
      <w:proofErr w:type="spellStart"/>
      <w:r w:rsidR="00C21231" w:rsidRPr="00F17F43">
        <w:rPr>
          <w:rFonts w:ascii="Arial" w:hAnsi="Arial" w:cs="Arial"/>
        </w:rPr>
        <w:t>соответствиис</w:t>
      </w:r>
      <w:proofErr w:type="spellEnd"/>
      <w:r w:rsidR="00C21231" w:rsidRPr="00F17F43">
        <w:rPr>
          <w:rFonts w:ascii="Arial" w:hAnsi="Arial" w:cs="Arial"/>
        </w:rPr>
        <w:t xml:space="preserve"> пунктами 1.34, 1.5-1.9, 1.11 настоящего Порядка.</w:t>
      </w:r>
    </w:p>
    <w:p w:rsidR="00C21231" w:rsidRPr="00F17F43" w:rsidRDefault="007E06E3" w:rsidP="007E06E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3.8. </w:t>
      </w:r>
      <w:proofErr w:type="gramStart"/>
      <w:r w:rsidR="00C21231" w:rsidRPr="00F17F43">
        <w:rPr>
          <w:rFonts w:ascii="Arial" w:hAnsi="Arial" w:cs="Arial"/>
        </w:rPr>
        <w:t>В отношении не находящихся в частной собственности ране учтенных жилых помещений, не учтенных в ЕГРН, являющихся предметом заключенного п</w:t>
      </w:r>
      <w:r w:rsidR="00C21A0C">
        <w:rPr>
          <w:rFonts w:ascii="Arial" w:hAnsi="Arial" w:cs="Arial"/>
        </w:rPr>
        <w:t>осле вступления в силу Закона №</w:t>
      </w:r>
      <w:r w:rsidR="00C21231" w:rsidRPr="00F17F43">
        <w:rPr>
          <w:rFonts w:ascii="Arial" w:hAnsi="Arial" w:cs="Arial"/>
        </w:rPr>
        <w:t>122-ФЗ договора безвозмездной передачи квартиры в собственность, договора найма жилого помещения (гражданами), договора аренды (юридическими лицами), выявление правообладателей которых не может быть осуществлен</w:t>
      </w:r>
      <w:r w:rsidR="00C21A0C">
        <w:rPr>
          <w:rFonts w:ascii="Arial" w:hAnsi="Arial" w:cs="Arial"/>
        </w:rPr>
        <w:t>о в порядке статьи 69.1 Закона №</w:t>
      </w:r>
      <w:r w:rsidR="00C21231" w:rsidRPr="00F17F43">
        <w:rPr>
          <w:rFonts w:ascii="Arial" w:hAnsi="Arial" w:cs="Arial"/>
        </w:rPr>
        <w:t xml:space="preserve">218-ФЗ, </w:t>
      </w:r>
      <w:r w:rsidR="001B25AF" w:rsidRPr="00F17F43">
        <w:rPr>
          <w:rFonts w:ascii="Arial" w:hAnsi="Arial" w:cs="Arial"/>
        </w:rPr>
        <w:t>администрация</w:t>
      </w:r>
      <w:r w:rsidR="00C21231" w:rsidRPr="00F17F43">
        <w:rPr>
          <w:rFonts w:ascii="Arial" w:hAnsi="Arial" w:cs="Arial"/>
        </w:rPr>
        <w:t xml:space="preserve"> сельсовета рекомендуется подготовить документы, необходимые для осуществления</w:t>
      </w:r>
      <w:proofErr w:type="gramEnd"/>
      <w:r w:rsidR="00C21231" w:rsidRPr="00F17F43">
        <w:rPr>
          <w:rFonts w:ascii="Arial" w:hAnsi="Arial" w:cs="Arial"/>
        </w:rPr>
        <w:t xml:space="preserve"> </w:t>
      </w:r>
      <w:proofErr w:type="gramStart"/>
      <w:r w:rsidR="00C21231" w:rsidRPr="00F17F43">
        <w:rPr>
          <w:rFonts w:ascii="Arial" w:hAnsi="Arial" w:cs="Arial"/>
        </w:rPr>
        <w:t>их государственного кадастрового учета и государственной регистрации права муниципальной собственности на них, и представить такие документы в орган регистрации прав в установленном Законом №218-ФЗ порядке, а также организовать взаимодействие с гражданами и юридическими лицами в целях последующего представления документов в орган регистрации прав для государственной регистрации соответствующего права указанных лиц, ограничения права (если оно подлежит государственной регистрации).</w:t>
      </w:r>
      <w:proofErr w:type="gramEnd"/>
    </w:p>
    <w:p w:rsidR="00C21231" w:rsidRPr="00F17F43" w:rsidRDefault="00C21231" w:rsidP="007E06E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C21231" w:rsidRPr="00F17F43" w:rsidSect="00F27377">
      <w:headerReference w:type="even" r:id="rId8"/>
      <w:headerReference w:type="default" r:id="rId9"/>
      <w:headerReference w:type="first" r:id="rId10"/>
      <w:pgSz w:w="11906" w:h="16838"/>
      <w:pgMar w:top="851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1F" w:rsidRDefault="00BA6E1F" w:rsidP="00864D65">
      <w:r>
        <w:separator/>
      </w:r>
    </w:p>
  </w:endnote>
  <w:endnote w:type="continuationSeparator" w:id="0">
    <w:p w:rsidR="00BA6E1F" w:rsidRDefault="00BA6E1F" w:rsidP="0086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1F" w:rsidRDefault="00BA6E1F" w:rsidP="00864D65">
      <w:r>
        <w:separator/>
      </w:r>
    </w:p>
  </w:footnote>
  <w:footnote w:type="continuationSeparator" w:id="0">
    <w:p w:rsidR="00BA6E1F" w:rsidRDefault="00BA6E1F" w:rsidP="0086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7F" w:rsidRDefault="00A95DE9" w:rsidP="00534A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12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F7F" w:rsidRDefault="00BA6E1F" w:rsidP="00534AC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3D" w:rsidRDefault="00A95DE9">
    <w:pPr>
      <w:pStyle w:val="a3"/>
      <w:jc w:val="center"/>
    </w:pPr>
    <w:r>
      <w:fldChar w:fldCharType="begin"/>
    </w:r>
    <w:r w:rsidR="00C21231">
      <w:instrText>PAGE   \* MERGEFORMAT</w:instrText>
    </w:r>
    <w:r>
      <w:fldChar w:fldCharType="separate"/>
    </w:r>
    <w:r w:rsidR="007E06E3">
      <w:rPr>
        <w:noProof/>
      </w:rPr>
      <w:t>7</w:t>
    </w:r>
    <w:r>
      <w:fldChar w:fldCharType="end"/>
    </w:r>
  </w:p>
  <w:p w:rsidR="00C11F7F" w:rsidRDefault="00BA6E1F" w:rsidP="00534AC2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56" w:rsidRDefault="00BA6E1F">
    <w:pPr>
      <w:pStyle w:val="a3"/>
      <w:jc w:val="center"/>
    </w:pPr>
  </w:p>
  <w:p w:rsidR="00537456" w:rsidRDefault="00BA6E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38DA"/>
    <w:multiLevelType w:val="multilevel"/>
    <w:tmpl w:val="38628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231"/>
    <w:rsid w:val="001B25AF"/>
    <w:rsid w:val="00210862"/>
    <w:rsid w:val="005054FC"/>
    <w:rsid w:val="005E2F31"/>
    <w:rsid w:val="00634C9E"/>
    <w:rsid w:val="0071433B"/>
    <w:rsid w:val="007E06E3"/>
    <w:rsid w:val="00864D65"/>
    <w:rsid w:val="008A1FA4"/>
    <w:rsid w:val="00A95DE9"/>
    <w:rsid w:val="00BA6E1F"/>
    <w:rsid w:val="00C21231"/>
    <w:rsid w:val="00C21A0C"/>
    <w:rsid w:val="00C5636C"/>
    <w:rsid w:val="00D70F2E"/>
    <w:rsid w:val="00F054DE"/>
    <w:rsid w:val="00F17F43"/>
    <w:rsid w:val="00F4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2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123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21231"/>
  </w:style>
  <w:style w:type="paragraph" w:styleId="a6">
    <w:name w:val="List Paragraph"/>
    <w:basedOn w:val="a"/>
    <w:uiPriority w:val="34"/>
    <w:qFormat/>
    <w:rsid w:val="00C21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C21231"/>
    <w:pPr>
      <w:widowControl w:val="0"/>
      <w:autoSpaceDE w:val="0"/>
      <w:autoSpaceDN w:val="0"/>
      <w:adjustRightInd w:val="0"/>
      <w:spacing w:line="483" w:lineRule="exact"/>
      <w:ind w:firstLine="702"/>
      <w:jc w:val="both"/>
    </w:pPr>
  </w:style>
  <w:style w:type="paragraph" w:customStyle="1" w:styleId="Style7">
    <w:name w:val="Style7"/>
    <w:basedOn w:val="a"/>
    <w:uiPriority w:val="99"/>
    <w:rsid w:val="00C21231"/>
    <w:pPr>
      <w:widowControl w:val="0"/>
      <w:autoSpaceDE w:val="0"/>
      <w:autoSpaceDN w:val="0"/>
      <w:adjustRightInd w:val="0"/>
      <w:spacing w:line="484" w:lineRule="exact"/>
      <w:ind w:firstLine="715"/>
      <w:jc w:val="both"/>
    </w:pPr>
  </w:style>
  <w:style w:type="character" w:customStyle="1" w:styleId="FontStyle11">
    <w:name w:val="Font Style11"/>
    <w:uiPriority w:val="99"/>
    <w:rsid w:val="00C2123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0AF9287E78586B1DCA935EA65896C2B0A95A142C0190490C8858FFBB492B4A1E2EE74627EC181D5168C9DA64k2O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2021-07-23T02:36:00Z</cp:lastPrinted>
  <dcterms:created xsi:type="dcterms:W3CDTF">2021-07-22T06:45:00Z</dcterms:created>
  <dcterms:modified xsi:type="dcterms:W3CDTF">2021-08-02T04:18:00Z</dcterms:modified>
</cp:coreProperties>
</file>