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C9" w:rsidRPr="00936296" w:rsidRDefault="00F512C9" w:rsidP="00936296">
      <w:pPr>
        <w:pStyle w:val="a4"/>
        <w:shd w:val="clear" w:color="auto" w:fill="FFFFFF"/>
        <w:tabs>
          <w:tab w:val="left" w:pos="1560"/>
          <w:tab w:val="left" w:pos="7938"/>
          <w:tab w:val="left" w:pos="8080"/>
        </w:tabs>
        <w:spacing w:before="0" w:beforeAutospacing="0" w:after="150" w:afterAutospacing="0"/>
        <w:ind w:left="709" w:right="1275" w:firstLine="709"/>
        <w:jc w:val="center"/>
        <w:rPr>
          <w:rStyle w:val="a5"/>
          <w:rFonts w:ascii="Arial" w:hAnsi="Arial" w:cs="Arial"/>
          <w:b w:val="0"/>
        </w:rPr>
      </w:pPr>
      <w:r w:rsidRPr="00936296">
        <w:rPr>
          <w:rStyle w:val="a5"/>
          <w:rFonts w:ascii="Arial" w:hAnsi="Arial" w:cs="Arial"/>
          <w:b w:val="0"/>
        </w:rPr>
        <w:t xml:space="preserve">КРАСНОЯРСКИЙ КРАЙ СУХОБУЗИМСКИЙ РАЙОН </w:t>
      </w:r>
      <w:r w:rsidRPr="00936296">
        <w:rPr>
          <w:rStyle w:val="a5"/>
          <w:rFonts w:ascii="Arial" w:hAnsi="Arial" w:cs="Arial"/>
          <w:b w:val="0"/>
          <w:bCs w:val="0"/>
        </w:rPr>
        <w:t>АДМИНИСТРАЦИЯ ВЫСОТИНСКОГО СЕЛЬСОВЕТА</w:t>
      </w:r>
    </w:p>
    <w:p w:rsidR="00F512C9" w:rsidRPr="00936296" w:rsidRDefault="00F512C9" w:rsidP="00936296">
      <w:pPr>
        <w:pStyle w:val="a4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b w:val="0"/>
          <w:bCs w:val="0"/>
        </w:rPr>
      </w:pPr>
      <w:r w:rsidRPr="00936296">
        <w:rPr>
          <w:rStyle w:val="a5"/>
          <w:rFonts w:ascii="Arial" w:hAnsi="Arial" w:cs="Arial"/>
          <w:b w:val="0"/>
          <w:bCs w:val="0"/>
        </w:rPr>
        <w:t>ПОСТАНОВЛЕНИЕ</w:t>
      </w:r>
    </w:p>
    <w:p w:rsidR="00F512C9" w:rsidRPr="00936296" w:rsidRDefault="00F512C9" w:rsidP="00936296">
      <w:pPr>
        <w:pStyle w:val="a4"/>
        <w:shd w:val="clear" w:color="auto" w:fill="FFFFFF"/>
        <w:spacing w:before="0" w:beforeAutospacing="0" w:after="150" w:afterAutospacing="0"/>
        <w:ind w:firstLine="709"/>
        <w:rPr>
          <w:rStyle w:val="a5"/>
          <w:rFonts w:ascii="Arial" w:hAnsi="Arial" w:cs="Arial"/>
          <w:b w:val="0"/>
        </w:rPr>
      </w:pPr>
      <w:r w:rsidRPr="00936296">
        <w:rPr>
          <w:rStyle w:val="a5"/>
          <w:rFonts w:ascii="Arial" w:hAnsi="Arial" w:cs="Arial"/>
          <w:b w:val="0"/>
        </w:rPr>
        <w:t>05 апреля 2022 г.</w:t>
      </w:r>
      <w:r w:rsidR="00936296">
        <w:rPr>
          <w:rStyle w:val="a5"/>
          <w:rFonts w:ascii="Arial" w:hAnsi="Arial" w:cs="Arial"/>
          <w:b w:val="0"/>
        </w:rPr>
        <w:t xml:space="preserve">      </w:t>
      </w:r>
      <w:r w:rsidRPr="00936296">
        <w:rPr>
          <w:rStyle w:val="a5"/>
          <w:rFonts w:ascii="Arial" w:hAnsi="Arial" w:cs="Arial"/>
          <w:b w:val="0"/>
        </w:rPr>
        <w:t>с. Высотино</w:t>
      </w:r>
      <w:r w:rsidR="00936296">
        <w:rPr>
          <w:rStyle w:val="a5"/>
          <w:rFonts w:ascii="Arial" w:hAnsi="Arial" w:cs="Arial"/>
          <w:b w:val="0"/>
        </w:rPr>
        <w:t xml:space="preserve">    </w:t>
      </w:r>
      <w:r w:rsidRPr="00936296">
        <w:rPr>
          <w:rStyle w:val="a5"/>
          <w:rFonts w:ascii="Arial" w:hAnsi="Arial" w:cs="Arial"/>
          <w:b w:val="0"/>
        </w:rPr>
        <w:t xml:space="preserve"> №15-п</w:t>
      </w:r>
    </w:p>
    <w:p w:rsidR="00F512C9" w:rsidRPr="00936296" w:rsidRDefault="00F512C9" w:rsidP="00936296">
      <w:pPr>
        <w:spacing w:line="240" w:lineRule="auto"/>
        <w:ind w:right="3259"/>
        <w:jc w:val="center"/>
        <w:rPr>
          <w:rFonts w:ascii="Arial" w:hAnsi="Arial" w:cs="Arial"/>
          <w:sz w:val="24"/>
          <w:szCs w:val="24"/>
        </w:rPr>
      </w:pPr>
      <w:r w:rsidRPr="00936296">
        <w:rPr>
          <w:rFonts w:ascii="Arial" w:hAnsi="Arial" w:cs="Arial"/>
          <w:sz w:val="24"/>
          <w:szCs w:val="24"/>
        </w:rPr>
        <w:t>Об обеспечении безопасного пропуска паводковых вод в 2022 году</w:t>
      </w:r>
    </w:p>
    <w:p w:rsidR="006375AB" w:rsidRPr="00936296" w:rsidRDefault="00F512C9" w:rsidP="00936296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936296">
        <w:rPr>
          <w:rFonts w:ascii="Arial" w:hAnsi="Arial" w:cs="Arial"/>
          <w:sz w:val="24"/>
          <w:szCs w:val="24"/>
        </w:rPr>
        <w:t xml:space="preserve">В соответствии со статьей 11 Федерального </w:t>
      </w:r>
      <w:r w:rsidR="00936296">
        <w:rPr>
          <w:rFonts w:ascii="Arial" w:hAnsi="Arial" w:cs="Arial"/>
          <w:sz w:val="24"/>
          <w:szCs w:val="24"/>
        </w:rPr>
        <w:t>закона от 21.12.1994г. №</w:t>
      </w:r>
      <w:r w:rsidRPr="00936296">
        <w:rPr>
          <w:rFonts w:ascii="Arial" w:hAnsi="Arial" w:cs="Arial"/>
          <w:sz w:val="24"/>
          <w:szCs w:val="24"/>
        </w:rPr>
        <w:t>68-ФЗ « О защите населения и территории от чрезвычайных ситуаций природного и техногенного характера», во исполнение Закона Красноярского края от 10.02.2000 №9-631 «О защите населения</w:t>
      </w:r>
      <w:r w:rsidR="00936296">
        <w:rPr>
          <w:rFonts w:ascii="Arial" w:hAnsi="Arial" w:cs="Arial"/>
          <w:sz w:val="24"/>
          <w:szCs w:val="24"/>
        </w:rPr>
        <w:t xml:space="preserve"> </w:t>
      </w:r>
      <w:r w:rsidRPr="00936296">
        <w:rPr>
          <w:rFonts w:ascii="Arial" w:hAnsi="Arial" w:cs="Arial"/>
          <w:sz w:val="24"/>
          <w:szCs w:val="24"/>
        </w:rPr>
        <w:t>и территории Красноярского края от чрезвычайных</w:t>
      </w:r>
      <w:r w:rsidR="00936296">
        <w:rPr>
          <w:rFonts w:ascii="Arial" w:hAnsi="Arial" w:cs="Arial"/>
          <w:sz w:val="24"/>
          <w:szCs w:val="24"/>
        </w:rPr>
        <w:t xml:space="preserve"> </w:t>
      </w:r>
      <w:r w:rsidRPr="00936296">
        <w:rPr>
          <w:rFonts w:ascii="Arial" w:hAnsi="Arial" w:cs="Arial"/>
          <w:sz w:val="24"/>
          <w:szCs w:val="24"/>
        </w:rPr>
        <w:t>ситуаций природного и техногенного характера», в целях снижения риска возникновения чрезвычайных ситуаций, связанных с весенним паводком, и уменьшения последствий при</w:t>
      </w:r>
      <w:proofErr w:type="gramEnd"/>
      <w:r w:rsidRPr="00936296">
        <w:rPr>
          <w:rFonts w:ascii="Arial" w:hAnsi="Arial" w:cs="Arial"/>
          <w:sz w:val="24"/>
          <w:szCs w:val="24"/>
        </w:rPr>
        <w:t xml:space="preserve"> их </w:t>
      </w:r>
      <w:proofErr w:type="gramStart"/>
      <w:r w:rsidRPr="00936296">
        <w:rPr>
          <w:rFonts w:ascii="Arial" w:hAnsi="Arial" w:cs="Arial"/>
          <w:sz w:val="24"/>
          <w:szCs w:val="24"/>
        </w:rPr>
        <w:t>возникновении</w:t>
      </w:r>
      <w:proofErr w:type="gramEnd"/>
      <w:r w:rsidRPr="00936296">
        <w:rPr>
          <w:rFonts w:ascii="Arial" w:hAnsi="Arial" w:cs="Arial"/>
          <w:sz w:val="24"/>
          <w:szCs w:val="24"/>
        </w:rPr>
        <w:t>, обеспечения защиты населения и объектов экономики от весеннего паводка на территории Высотинского сельсовета</w:t>
      </w:r>
    </w:p>
    <w:p w:rsidR="00F512C9" w:rsidRPr="00936296" w:rsidRDefault="00F512C9" w:rsidP="0093629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6296">
        <w:rPr>
          <w:rFonts w:ascii="Arial" w:hAnsi="Arial" w:cs="Arial"/>
          <w:sz w:val="24"/>
          <w:szCs w:val="24"/>
        </w:rPr>
        <w:t>ПОСТАНОВЛЯЮ:</w:t>
      </w:r>
    </w:p>
    <w:p w:rsidR="00F512C9" w:rsidRPr="00936296" w:rsidRDefault="00F512C9" w:rsidP="0093629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6296">
        <w:rPr>
          <w:rFonts w:ascii="Arial" w:hAnsi="Arial" w:cs="Arial"/>
          <w:sz w:val="24"/>
          <w:szCs w:val="24"/>
        </w:rPr>
        <w:t>1. Утвердить План мероприятий по защите населения, обеспечению безопасной жизнедеятельности, сохранности объектов экономики и материально- технических ресурсов в период паводков</w:t>
      </w:r>
      <w:r w:rsidR="00DC216A" w:rsidRPr="00936296">
        <w:rPr>
          <w:rFonts w:ascii="Arial" w:hAnsi="Arial" w:cs="Arial"/>
          <w:sz w:val="24"/>
          <w:szCs w:val="24"/>
        </w:rPr>
        <w:t xml:space="preserve"> и весеннего половодья 2022 года согласно приложению.</w:t>
      </w:r>
    </w:p>
    <w:p w:rsidR="00F512C9" w:rsidRPr="00936296" w:rsidRDefault="00F512C9" w:rsidP="0093629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629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362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629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12C9" w:rsidRPr="00936296" w:rsidRDefault="00F512C9" w:rsidP="0093629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6296">
        <w:rPr>
          <w:rFonts w:ascii="Arial" w:hAnsi="Arial" w:cs="Arial"/>
          <w:sz w:val="24"/>
          <w:szCs w:val="24"/>
        </w:rPr>
        <w:t>3. Постановление вступает в силу</w:t>
      </w:r>
      <w:r w:rsidR="00936296">
        <w:rPr>
          <w:rFonts w:ascii="Arial" w:hAnsi="Arial" w:cs="Arial"/>
          <w:sz w:val="24"/>
          <w:szCs w:val="24"/>
        </w:rPr>
        <w:t xml:space="preserve"> </w:t>
      </w:r>
      <w:r w:rsidRPr="00936296">
        <w:rPr>
          <w:rFonts w:ascii="Arial" w:hAnsi="Arial" w:cs="Arial"/>
          <w:sz w:val="24"/>
          <w:szCs w:val="24"/>
        </w:rPr>
        <w:t>момента его подписания.</w:t>
      </w:r>
    </w:p>
    <w:p w:rsidR="00F512C9" w:rsidRPr="00936296" w:rsidRDefault="00F512C9" w:rsidP="0093629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216A" w:rsidRPr="00936296" w:rsidRDefault="00DC216A" w:rsidP="00936296">
      <w:pPr>
        <w:tabs>
          <w:tab w:val="left" w:pos="537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6296">
        <w:rPr>
          <w:rFonts w:ascii="Arial" w:hAnsi="Arial" w:cs="Arial"/>
          <w:sz w:val="24"/>
          <w:szCs w:val="24"/>
        </w:rPr>
        <w:t>Глава сельсовета</w:t>
      </w:r>
      <w:r w:rsidR="0093629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936296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DC216A" w:rsidRPr="00936296" w:rsidRDefault="00DC216A" w:rsidP="00936296">
      <w:pPr>
        <w:tabs>
          <w:tab w:val="left" w:pos="537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216A" w:rsidRPr="00936296" w:rsidRDefault="00DC216A" w:rsidP="00936296">
      <w:pPr>
        <w:tabs>
          <w:tab w:val="left" w:pos="537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216A" w:rsidRPr="00936296" w:rsidRDefault="00DC216A" w:rsidP="00936296">
      <w:pPr>
        <w:tabs>
          <w:tab w:val="left" w:pos="537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216A" w:rsidRPr="00936296" w:rsidRDefault="00DC216A" w:rsidP="00936296">
      <w:pPr>
        <w:tabs>
          <w:tab w:val="left" w:pos="537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216A" w:rsidRPr="00936296" w:rsidRDefault="00DC216A" w:rsidP="00936296">
      <w:pPr>
        <w:tabs>
          <w:tab w:val="left" w:pos="537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216A" w:rsidRPr="00936296" w:rsidRDefault="00DC216A" w:rsidP="00936296">
      <w:pPr>
        <w:tabs>
          <w:tab w:val="left" w:pos="537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216A" w:rsidRPr="00936296" w:rsidRDefault="00DC216A" w:rsidP="00936296">
      <w:pPr>
        <w:tabs>
          <w:tab w:val="left" w:pos="537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216A" w:rsidRPr="00936296" w:rsidRDefault="00DC216A" w:rsidP="00936296">
      <w:pPr>
        <w:tabs>
          <w:tab w:val="left" w:pos="537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  <w:sectPr w:rsidR="00DC216A" w:rsidRPr="00936296" w:rsidSect="00637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16A" w:rsidRPr="00936296" w:rsidRDefault="00DC216A" w:rsidP="00936296">
      <w:pPr>
        <w:tabs>
          <w:tab w:val="left" w:pos="11805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629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C216A" w:rsidRPr="00936296" w:rsidRDefault="00DC216A" w:rsidP="00936296">
      <w:pPr>
        <w:tabs>
          <w:tab w:val="left" w:pos="624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6296">
        <w:rPr>
          <w:rFonts w:ascii="Arial" w:hAnsi="Arial" w:cs="Arial"/>
          <w:sz w:val="24"/>
          <w:szCs w:val="24"/>
        </w:rPr>
        <w:t>План</w:t>
      </w:r>
    </w:p>
    <w:tbl>
      <w:tblPr>
        <w:tblpPr w:leftFromText="180" w:rightFromText="180" w:vertAnchor="text" w:tblpX="79" w:tblpY="229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975"/>
        <w:gridCol w:w="2392"/>
        <w:gridCol w:w="3010"/>
        <w:gridCol w:w="3479"/>
      </w:tblGrid>
      <w:tr w:rsidR="00DC216A" w:rsidRPr="00936296" w:rsidTr="00391847">
        <w:trPr>
          <w:trHeight w:val="765"/>
        </w:trPr>
        <w:tc>
          <w:tcPr>
            <w:tcW w:w="594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3629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6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5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2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10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479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Результат исполнения</w:t>
            </w:r>
          </w:p>
        </w:tc>
      </w:tr>
      <w:tr w:rsidR="00DC216A" w:rsidRPr="00936296" w:rsidTr="00391847">
        <w:trPr>
          <w:trHeight w:val="930"/>
        </w:trPr>
        <w:tc>
          <w:tcPr>
            <w:tcW w:w="594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216A" w:rsidRPr="00936296" w:rsidRDefault="00DC216A" w:rsidP="00936296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Организовать проверку готовности систем оповещения об угрозе возникновения или</w:t>
            </w:r>
            <w:r w:rsidR="00041993" w:rsidRP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о возн</w:t>
            </w:r>
            <w:r w:rsidR="00041993" w:rsidRPr="00936296">
              <w:rPr>
                <w:rFonts w:ascii="Arial" w:hAnsi="Arial" w:cs="Arial"/>
                <w:sz w:val="24"/>
                <w:szCs w:val="24"/>
              </w:rPr>
              <w:t>и</w:t>
            </w:r>
            <w:r w:rsidRPr="00936296">
              <w:rPr>
                <w:rFonts w:ascii="Arial" w:hAnsi="Arial" w:cs="Arial"/>
                <w:sz w:val="24"/>
                <w:szCs w:val="24"/>
              </w:rPr>
              <w:t>кновении чрезвычайных ситуаций, обу</w:t>
            </w:r>
            <w:r w:rsidR="00041993" w:rsidRPr="00936296">
              <w:rPr>
                <w:rFonts w:ascii="Arial" w:hAnsi="Arial" w:cs="Arial"/>
                <w:sz w:val="24"/>
                <w:szCs w:val="24"/>
              </w:rPr>
              <w:t>с</w:t>
            </w:r>
            <w:r w:rsidRPr="00936296">
              <w:rPr>
                <w:rFonts w:ascii="Arial" w:hAnsi="Arial" w:cs="Arial"/>
                <w:sz w:val="24"/>
                <w:szCs w:val="24"/>
              </w:rPr>
              <w:t xml:space="preserve">ловленных прохождением </w:t>
            </w:r>
            <w:r w:rsidR="00041993" w:rsidRPr="00936296">
              <w:rPr>
                <w:rFonts w:ascii="Arial" w:hAnsi="Arial" w:cs="Arial"/>
                <w:sz w:val="24"/>
                <w:szCs w:val="24"/>
              </w:rPr>
              <w:t>паводковых вод</w:t>
            </w:r>
          </w:p>
        </w:tc>
        <w:tc>
          <w:tcPr>
            <w:tcW w:w="2392" w:type="dxa"/>
          </w:tcPr>
          <w:p w:rsidR="00041993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DC216A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Электрик администрации</w:t>
            </w:r>
          </w:p>
        </w:tc>
        <w:tc>
          <w:tcPr>
            <w:tcW w:w="3010" w:type="dxa"/>
          </w:tcPr>
          <w:p w:rsidR="00DC216A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10.</w:t>
            </w:r>
            <w:r w:rsidR="004817C2" w:rsidRPr="00936296">
              <w:rPr>
                <w:rFonts w:ascii="Arial" w:hAnsi="Arial" w:cs="Arial"/>
                <w:sz w:val="24"/>
                <w:szCs w:val="24"/>
              </w:rPr>
              <w:t>0</w:t>
            </w:r>
            <w:r w:rsidRPr="00936296">
              <w:rPr>
                <w:rFonts w:ascii="Arial" w:hAnsi="Arial" w:cs="Arial"/>
                <w:sz w:val="24"/>
                <w:szCs w:val="24"/>
              </w:rPr>
              <w:t>3.2022</w:t>
            </w:r>
          </w:p>
        </w:tc>
        <w:tc>
          <w:tcPr>
            <w:tcW w:w="3479" w:type="dxa"/>
          </w:tcPr>
          <w:p w:rsidR="00DC216A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Проверка произведена, </w:t>
            </w:r>
            <w:proofErr w:type="spellStart"/>
            <w:r w:rsidRPr="00936296">
              <w:rPr>
                <w:rFonts w:ascii="Arial" w:hAnsi="Arial" w:cs="Arial"/>
                <w:sz w:val="24"/>
                <w:szCs w:val="24"/>
              </w:rPr>
              <w:t>оповещатели</w:t>
            </w:r>
            <w:proofErr w:type="spellEnd"/>
            <w:r w:rsidRP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исправны</w:t>
            </w:r>
            <w:proofErr w:type="gramEnd"/>
          </w:p>
        </w:tc>
      </w:tr>
      <w:tr w:rsidR="00DC216A" w:rsidRPr="00936296" w:rsidTr="00391847">
        <w:trPr>
          <w:trHeight w:val="840"/>
        </w:trPr>
        <w:tc>
          <w:tcPr>
            <w:tcW w:w="594" w:type="dxa"/>
          </w:tcPr>
          <w:p w:rsidR="00DC216A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DC216A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При необходимости принять участие в проведении совместных </w:t>
            </w:r>
            <w:proofErr w:type="spellStart"/>
            <w:r w:rsidRPr="00936296">
              <w:rPr>
                <w:rFonts w:ascii="Arial" w:hAnsi="Arial" w:cs="Arial"/>
                <w:sz w:val="24"/>
                <w:szCs w:val="24"/>
              </w:rPr>
              <w:t>предпаводковых</w:t>
            </w:r>
            <w:proofErr w:type="spellEnd"/>
            <w:r w:rsidRPr="00936296">
              <w:rPr>
                <w:rFonts w:ascii="Arial" w:hAnsi="Arial" w:cs="Arial"/>
                <w:sz w:val="24"/>
                <w:szCs w:val="24"/>
              </w:rPr>
              <w:t xml:space="preserve"> и послепаводковых обследовании водохозяйственных систем и зон негативного воздействия</w:t>
            </w:r>
          </w:p>
        </w:tc>
        <w:tc>
          <w:tcPr>
            <w:tcW w:w="2392" w:type="dxa"/>
          </w:tcPr>
          <w:p w:rsidR="00DC216A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 и соответствующие службы</w:t>
            </w:r>
          </w:p>
        </w:tc>
        <w:tc>
          <w:tcPr>
            <w:tcW w:w="3010" w:type="dxa"/>
          </w:tcPr>
          <w:p w:rsidR="00DC216A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До 31.03.2022</w:t>
            </w:r>
          </w:p>
        </w:tc>
        <w:tc>
          <w:tcPr>
            <w:tcW w:w="3479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6A" w:rsidRPr="00936296" w:rsidTr="00391847">
        <w:trPr>
          <w:trHeight w:val="990"/>
        </w:trPr>
        <w:tc>
          <w:tcPr>
            <w:tcW w:w="594" w:type="dxa"/>
          </w:tcPr>
          <w:p w:rsidR="00DC216A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:rsidR="00DC216A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Направлять в министерство экологии и рационального природопользования Красноярского края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отношении бесхозяйных и действующих ГТС, расположенных на территории сельсоветам следующие данные: технические параметры, описание дефектов с приложением</w:t>
            </w:r>
            <w:r w:rsidR="00F4711C" w:rsidRPr="00936296">
              <w:rPr>
                <w:rFonts w:ascii="Arial" w:hAnsi="Arial" w:cs="Arial"/>
                <w:sz w:val="24"/>
                <w:szCs w:val="24"/>
              </w:rPr>
              <w:t xml:space="preserve"> фотоматериалов, количество населения в зоне </w:t>
            </w:r>
            <w:r w:rsidR="00F4711C" w:rsidRPr="00936296">
              <w:rPr>
                <w:rFonts w:ascii="Arial" w:hAnsi="Arial" w:cs="Arial"/>
                <w:sz w:val="24"/>
                <w:szCs w:val="24"/>
              </w:rPr>
              <w:lastRenderedPageBreak/>
              <w:t>затопления, расстояние до ближайшего населенного пункта, наличие (отсутствие) дороги, с указанием типа покрытия, а также потребности в формировании запасов аварийных грунтов</w:t>
            </w:r>
            <w:proofErr w:type="gramEnd"/>
          </w:p>
        </w:tc>
        <w:tc>
          <w:tcPr>
            <w:tcW w:w="2392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216A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На территории сельсовета ГТ</w:t>
            </w: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936296">
              <w:rPr>
                <w:rFonts w:ascii="Arial" w:hAnsi="Arial" w:cs="Arial"/>
                <w:sz w:val="24"/>
                <w:szCs w:val="24"/>
              </w:rPr>
              <w:t xml:space="preserve"> законсервирована (воды нет)</w:t>
            </w:r>
          </w:p>
        </w:tc>
      </w:tr>
      <w:tr w:rsidR="00DC216A" w:rsidRPr="00936296" w:rsidTr="00391847">
        <w:trPr>
          <w:trHeight w:val="795"/>
        </w:trPr>
        <w:tc>
          <w:tcPr>
            <w:tcW w:w="594" w:type="dxa"/>
          </w:tcPr>
          <w:p w:rsidR="00DC216A" w:rsidRPr="00936296" w:rsidRDefault="00041993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975" w:type="dxa"/>
          </w:tcPr>
          <w:p w:rsidR="00DC216A" w:rsidRPr="00936296" w:rsidRDefault="00DE5B75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Организовать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подготовку расчетов вероятного вреда возможного в случае аварии ГТ, декларации безопасности ГТС</w:t>
            </w:r>
          </w:p>
        </w:tc>
        <w:tc>
          <w:tcPr>
            <w:tcW w:w="2392" w:type="dxa"/>
          </w:tcPr>
          <w:p w:rsidR="00DC216A" w:rsidRPr="00936296" w:rsidRDefault="00DE5B75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DC216A" w:rsidRPr="00936296" w:rsidRDefault="00DE5B75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479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6A" w:rsidRPr="00936296" w:rsidTr="00391847">
        <w:trPr>
          <w:trHeight w:val="1065"/>
        </w:trPr>
        <w:tc>
          <w:tcPr>
            <w:tcW w:w="594" w:type="dxa"/>
          </w:tcPr>
          <w:p w:rsidR="00DC216A" w:rsidRPr="00936296" w:rsidRDefault="00DE5B75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75" w:type="dxa"/>
          </w:tcPr>
          <w:p w:rsidR="00DE5B75" w:rsidRPr="00936296" w:rsidRDefault="00DE5B75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Обеспечить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36296">
              <w:rPr>
                <w:rFonts w:ascii="Arial" w:hAnsi="Arial" w:cs="Arial"/>
                <w:sz w:val="24"/>
                <w:szCs w:val="24"/>
              </w:rPr>
              <w:t xml:space="preserve"> состоянием, эксплуатацией и безопасным функционированием ГТС</w:t>
            </w:r>
          </w:p>
        </w:tc>
        <w:tc>
          <w:tcPr>
            <w:tcW w:w="2392" w:type="dxa"/>
          </w:tcPr>
          <w:p w:rsidR="00DC216A" w:rsidRPr="00936296" w:rsidRDefault="00DE5B75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DC216A" w:rsidRPr="00936296" w:rsidRDefault="00DE5B75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479" w:type="dxa"/>
          </w:tcPr>
          <w:p w:rsidR="00DC216A" w:rsidRPr="00936296" w:rsidRDefault="00DC216A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B75" w:rsidRPr="00936296" w:rsidTr="00391847">
        <w:trPr>
          <w:trHeight w:val="600"/>
        </w:trPr>
        <w:tc>
          <w:tcPr>
            <w:tcW w:w="594" w:type="dxa"/>
          </w:tcPr>
          <w:p w:rsidR="00DE5B75" w:rsidRPr="00936296" w:rsidRDefault="00DE5B75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75" w:type="dxa"/>
          </w:tcPr>
          <w:p w:rsidR="00DE5B75" w:rsidRPr="00936296" w:rsidRDefault="00DE5B75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0C6342" w:rsidRPr="00936296">
              <w:rPr>
                <w:rFonts w:ascii="Arial" w:hAnsi="Arial" w:cs="Arial"/>
                <w:sz w:val="24"/>
                <w:szCs w:val="24"/>
              </w:rPr>
              <w:t xml:space="preserve"> за</w:t>
            </w:r>
            <w:proofErr w:type="gramEnd"/>
            <w:r w:rsidR="000C6342" w:rsidRPr="00936296">
              <w:rPr>
                <w:rFonts w:ascii="Arial" w:hAnsi="Arial" w:cs="Arial"/>
                <w:sz w:val="24"/>
                <w:szCs w:val="24"/>
              </w:rPr>
              <w:t xml:space="preserve"> недопущением размещения </w:t>
            </w:r>
            <w:proofErr w:type="spellStart"/>
            <w:r w:rsidR="000C6342" w:rsidRPr="00936296">
              <w:rPr>
                <w:rFonts w:ascii="Arial" w:hAnsi="Arial" w:cs="Arial"/>
                <w:sz w:val="24"/>
                <w:szCs w:val="24"/>
              </w:rPr>
              <w:t>скотомогильнеков</w:t>
            </w:r>
            <w:proofErr w:type="spellEnd"/>
            <w:r w:rsidR="000C6342" w:rsidRPr="00936296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="000C6342" w:rsidRPr="00936296">
              <w:rPr>
                <w:rFonts w:ascii="Arial" w:hAnsi="Arial" w:cs="Arial"/>
                <w:sz w:val="24"/>
                <w:szCs w:val="24"/>
              </w:rPr>
              <w:t>водоох</w:t>
            </w:r>
            <w:r w:rsidR="00D513EE" w:rsidRPr="00936296">
              <w:rPr>
                <w:rFonts w:ascii="Arial" w:hAnsi="Arial" w:cs="Arial"/>
                <w:sz w:val="24"/>
                <w:szCs w:val="24"/>
              </w:rPr>
              <w:t>ранных</w:t>
            </w:r>
            <w:proofErr w:type="spellEnd"/>
            <w:r w:rsidR="00D513EE" w:rsidRPr="00936296">
              <w:rPr>
                <w:rFonts w:ascii="Arial" w:hAnsi="Arial" w:cs="Arial"/>
                <w:sz w:val="24"/>
                <w:szCs w:val="24"/>
              </w:rPr>
              <w:t xml:space="preserve"> зонах и на затопляемых и</w:t>
            </w:r>
            <w:r w:rsidR="000C6342" w:rsidRPr="00936296">
              <w:rPr>
                <w:rFonts w:ascii="Arial" w:hAnsi="Arial" w:cs="Arial"/>
                <w:sz w:val="24"/>
                <w:szCs w:val="24"/>
              </w:rPr>
              <w:t xml:space="preserve"> подтопляемых территориях</w:t>
            </w:r>
          </w:p>
        </w:tc>
        <w:tc>
          <w:tcPr>
            <w:tcW w:w="2392" w:type="dxa"/>
          </w:tcPr>
          <w:p w:rsidR="00DE5B75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DE5B75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В период весеннего половодья и паводков</w:t>
            </w:r>
          </w:p>
        </w:tc>
        <w:tc>
          <w:tcPr>
            <w:tcW w:w="3479" w:type="dxa"/>
          </w:tcPr>
          <w:p w:rsidR="00DE5B75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6296">
              <w:rPr>
                <w:rFonts w:ascii="Arial" w:hAnsi="Arial" w:cs="Arial"/>
                <w:sz w:val="24"/>
                <w:szCs w:val="24"/>
              </w:rPr>
              <w:t>скотомогиленеков</w:t>
            </w:r>
            <w:proofErr w:type="spellEnd"/>
            <w:r w:rsidRPr="00936296">
              <w:rPr>
                <w:rFonts w:ascii="Arial" w:hAnsi="Arial" w:cs="Arial"/>
                <w:sz w:val="24"/>
                <w:szCs w:val="24"/>
              </w:rPr>
              <w:t xml:space="preserve"> не имеется</w:t>
            </w:r>
          </w:p>
        </w:tc>
      </w:tr>
      <w:tr w:rsidR="00D513EE" w:rsidRPr="00936296" w:rsidTr="00391847">
        <w:trPr>
          <w:trHeight w:val="1230"/>
        </w:trPr>
        <w:tc>
          <w:tcPr>
            <w:tcW w:w="594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5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36296">
              <w:rPr>
                <w:rFonts w:ascii="Arial" w:hAnsi="Arial" w:cs="Arial"/>
                <w:sz w:val="24"/>
                <w:szCs w:val="24"/>
              </w:rPr>
              <w:t xml:space="preserve"> хранением минеральных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 xml:space="preserve">удобрений и </w:t>
            </w:r>
            <w:proofErr w:type="spellStart"/>
            <w:r w:rsidRPr="00936296">
              <w:rPr>
                <w:rFonts w:ascii="Arial" w:hAnsi="Arial" w:cs="Arial"/>
                <w:sz w:val="24"/>
                <w:szCs w:val="24"/>
              </w:rPr>
              <w:t>агрохимикатов</w:t>
            </w:r>
            <w:proofErr w:type="spellEnd"/>
          </w:p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В период весеннего половодья и паводков</w:t>
            </w:r>
          </w:p>
        </w:tc>
        <w:tc>
          <w:tcPr>
            <w:tcW w:w="3479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3EE" w:rsidRPr="00936296" w:rsidTr="00391847">
        <w:trPr>
          <w:trHeight w:val="3435"/>
        </w:trPr>
        <w:tc>
          <w:tcPr>
            <w:tcW w:w="594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975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При увеличении сбросных расходов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Красноярской</w:t>
            </w:r>
            <w:proofErr w:type="gramEnd"/>
            <w:r w:rsidRPr="0093629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36296">
              <w:rPr>
                <w:rFonts w:ascii="Arial" w:hAnsi="Arial" w:cs="Arial"/>
                <w:sz w:val="24"/>
                <w:szCs w:val="24"/>
              </w:rPr>
              <w:t>Богучанской</w:t>
            </w:r>
            <w:proofErr w:type="spellEnd"/>
            <w:r w:rsidRPr="0093629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36296">
              <w:rPr>
                <w:rFonts w:ascii="Arial" w:hAnsi="Arial" w:cs="Arial"/>
                <w:sz w:val="24"/>
                <w:szCs w:val="24"/>
              </w:rPr>
              <w:t>сСаяно-Шушенской</w:t>
            </w:r>
            <w:proofErr w:type="spellEnd"/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ГТС организовать:</w:t>
            </w:r>
          </w:p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- заблаговременное информирование населения, попадающего в зону подтопления, затопления о складывающейся обстановке;</w:t>
            </w:r>
          </w:p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-проведение превентивных мероприятий, направленных на защиту населенных пунктов </w:t>
            </w:r>
          </w:p>
        </w:tc>
        <w:tc>
          <w:tcPr>
            <w:tcW w:w="2392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В период весеннего половодья и паводков</w:t>
            </w:r>
          </w:p>
        </w:tc>
        <w:tc>
          <w:tcPr>
            <w:tcW w:w="3479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3EE" w:rsidRPr="00936296" w:rsidTr="00391847">
        <w:trPr>
          <w:trHeight w:val="2825"/>
        </w:trPr>
        <w:tc>
          <w:tcPr>
            <w:tcW w:w="594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75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Предоставить в комиссию по предупреждению и ликвидации ЧС и обеспечению пожарной безопасности</w:t>
            </w:r>
            <w:r w:rsidR="003B6EBB" w:rsidRP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Сухобузимского района информацию:</w:t>
            </w:r>
          </w:p>
          <w:p w:rsidR="00D513EE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- по подготовке к безаварийному пропуску паводка и весеннего половодья;</w:t>
            </w:r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-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по проделанной работе по обеспечению безаварийному пропуску паводка и весеннего половодья;</w:t>
            </w:r>
          </w:p>
          <w:p w:rsidR="003B6EBB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Обеспечить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контроль за объектами, находящимися в муниципальной собственности и представляющими экологическую опасность (производства и склады токсичных веществ, химических удобрений и ядохимикатов, накопителей сточных вод и жидких отходов, очи</w:t>
            </w:r>
            <w:r w:rsidR="00C27AD8" w:rsidRPr="00936296">
              <w:rPr>
                <w:rFonts w:ascii="Arial" w:hAnsi="Arial" w:cs="Arial"/>
                <w:sz w:val="24"/>
                <w:szCs w:val="24"/>
              </w:rPr>
              <w:t>с</w:t>
            </w:r>
            <w:r w:rsidRPr="00936296">
              <w:rPr>
                <w:rFonts w:ascii="Arial" w:hAnsi="Arial" w:cs="Arial"/>
                <w:sz w:val="24"/>
                <w:szCs w:val="24"/>
              </w:rPr>
              <w:t>тных сооружений)</w:t>
            </w:r>
            <w:proofErr w:type="gramEnd"/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D513EE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Глава сельсовета</w:t>
            </w: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D513EE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До 01.04.2022</w:t>
            </w:r>
          </w:p>
          <w:p w:rsidR="003B6EBB" w:rsidRPr="00936296" w:rsidRDefault="003B6EB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До 15.06.2022</w:t>
            </w: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4B8C" w:rsidRPr="00936296" w:rsidRDefault="00594B8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В период весеннего половодья и паводков</w:t>
            </w:r>
          </w:p>
        </w:tc>
        <w:tc>
          <w:tcPr>
            <w:tcW w:w="3479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7C2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7C2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7C2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7C2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7C2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7C2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7C2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Объектов, находящихся муниципальной собственности, предоставляющих экологическую опасность (производства и склады токсичных веществ, химических удобрений и </w:t>
            </w: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ядохимикатов, накопителей сточных вод и жидких отходов, очистных сооружений)</w:t>
            </w:r>
          </w:p>
          <w:p w:rsidR="004817C2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Не выявлено</w:t>
            </w:r>
          </w:p>
        </w:tc>
      </w:tr>
      <w:tr w:rsidR="00D513EE" w:rsidRPr="00936296" w:rsidTr="00391847">
        <w:trPr>
          <w:trHeight w:val="975"/>
        </w:trPr>
        <w:tc>
          <w:tcPr>
            <w:tcW w:w="594" w:type="dxa"/>
          </w:tcPr>
          <w:p w:rsidR="00D513EE" w:rsidRPr="00936296" w:rsidRDefault="00C27AD8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75" w:type="dxa"/>
          </w:tcPr>
          <w:p w:rsidR="00D513EE" w:rsidRPr="00936296" w:rsidRDefault="00C27AD8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Организовать </w:t>
            </w: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36296">
              <w:rPr>
                <w:rFonts w:ascii="Arial" w:hAnsi="Arial" w:cs="Arial"/>
                <w:sz w:val="24"/>
                <w:szCs w:val="24"/>
              </w:rPr>
              <w:t xml:space="preserve"> проведением превентивных мер, направленных на минимизацию ущерба от прохождения весеннего половодья и паводков подрядными организациями, выполняющими работы по содержанию муниципальной улично-дорожной сети объектов муниципальной собственности.</w:t>
            </w:r>
          </w:p>
        </w:tc>
        <w:tc>
          <w:tcPr>
            <w:tcW w:w="2392" w:type="dxa"/>
          </w:tcPr>
          <w:p w:rsidR="00D513EE" w:rsidRPr="00936296" w:rsidRDefault="00C27AD8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D513EE" w:rsidRPr="00936296" w:rsidRDefault="00C27AD8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В период весеннего половодья и паводков</w:t>
            </w:r>
          </w:p>
        </w:tc>
        <w:tc>
          <w:tcPr>
            <w:tcW w:w="3479" w:type="dxa"/>
          </w:tcPr>
          <w:p w:rsidR="00D513EE" w:rsidRPr="00936296" w:rsidRDefault="00D513EE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77" w:rsidRPr="00936296" w:rsidTr="00391847">
        <w:trPr>
          <w:trHeight w:val="481"/>
        </w:trPr>
        <w:tc>
          <w:tcPr>
            <w:tcW w:w="594" w:type="dxa"/>
          </w:tcPr>
          <w:p w:rsidR="00F50C77" w:rsidRPr="00936296" w:rsidRDefault="00F50C7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75" w:type="dxa"/>
          </w:tcPr>
          <w:p w:rsidR="00F50C77" w:rsidRPr="00936296" w:rsidRDefault="00F50C7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Обеспечить доведение до населения информации о мероприятиях по подготовке к безаварийному пропуску весеннего половодья и паводков в 2022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году. Обеспечить оперативное информирование населения о сложившейся и прогнозируемой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обстановке через средства массовой информации</w:t>
            </w:r>
          </w:p>
        </w:tc>
        <w:tc>
          <w:tcPr>
            <w:tcW w:w="2392" w:type="dxa"/>
          </w:tcPr>
          <w:p w:rsidR="00F50C77" w:rsidRPr="00936296" w:rsidRDefault="00F50C7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F50C77" w:rsidRPr="00936296" w:rsidRDefault="00F50C7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В период весеннего половодья и паводков</w:t>
            </w:r>
          </w:p>
        </w:tc>
        <w:tc>
          <w:tcPr>
            <w:tcW w:w="3479" w:type="dxa"/>
          </w:tcPr>
          <w:p w:rsidR="00F50C77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информации о мероприятиях по подготовке к безаварийному пропуску весеннего половодья и паводков в 2022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936296">
              <w:rPr>
                <w:rFonts w:ascii="Arial" w:hAnsi="Arial" w:cs="Arial"/>
                <w:sz w:val="24"/>
                <w:szCs w:val="24"/>
              </w:rPr>
              <w:t xml:space="preserve"> на официальном сайте Высотинского сельсовета</w:t>
            </w:r>
          </w:p>
        </w:tc>
      </w:tr>
      <w:tr w:rsidR="00391847" w:rsidRPr="00936296" w:rsidTr="00391847">
        <w:trPr>
          <w:trHeight w:val="645"/>
        </w:trPr>
        <w:tc>
          <w:tcPr>
            <w:tcW w:w="594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75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Организовать установку временных водомерных постов наблюдения за паводковой обстановкой в населенных пунктах, расположенных вблизи водоёмов</w:t>
            </w:r>
          </w:p>
        </w:tc>
        <w:tc>
          <w:tcPr>
            <w:tcW w:w="2392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В период весеннего половодья и паводков</w:t>
            </w:r>
          </w:p>
        </w:tc>
        <w:tc>
          <w:tcPr>
            <w:tcW w:w="3479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847" w:rsidRPr="00936296" w:rsidTr="00391847">
        <w:trPr>
          <w:trHeight w:val="405"/>
        </w:trPr>
        <w:tc>
          <w:tcPr>
            <w:tcW w:w="594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</w:t>
            </w: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975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Организовать проведение разъяснительной работы с населением о необходимости очистки </w:t>
            </w: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водостоков на территории частных подворий.</w:t>
            </w:r>
          </w:p>
        </w:tc>
        <w:tc>
          <w:tcPr>
            <w:tcW w:w="2392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010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До 01.05.2022</w:t>
            </w:r>
          </w:p>
        </w:tc>
        <w:tc>
          <w:tcPr>
            <w:tcW w:w="3479" w:type="dxa"/>
          </w:tcPr>
          <w:p w:rsidR="00391847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Разъяснительная работа с населением о </w:t>
            </w: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необходимости очистки водостоков на территории частных подворий проведена на сходах граждан 05.04.2022</w:t>
            </w:r>
          </w:p>
        </w:tc>
      </w:tr>
      <w:tr w:rsidR="00391847" w:rsidRPr="00936296" w:rsidTr="00391847">
        <w:trPr>
          <w:trHeight w:val="1291"/>
        </w:trPr>
        <w:tc>
          <w:tcPr>
            <w:tcW w:w="594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5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В целях исключений подтопления жилых домов и придомовых территорий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 xml:space="preserve">организовать своевременную уборку </w:t>
            </w:r>
            <w:proofErr w:type="spellStart"/>
            <w:r w:rsidRPr="00936296">
              <w:rPr>
                <w:rFonts w:ascii="Arial" w:hAnsi="Arial" w:cs="Arial"/>
                <w:sz w:val="24"/>
                <w:szCs w:val="24"/>
              </w:rPr>
              <w:t>снегозапасов</w:t>
            </w:r>
            <w:proofErr w:type="spellEnd"/>
            <w:r w:rsidRPr="00936296">
              <w:rPr>
                <w:rFonts w:ascii="Arial" w:hAnsi="Arial" w:cs="Arial"/>
                <w:sz w:val="24"/>
                <w:szCs w:val="24"/>
              </w:rPr>
              <w:t xml:space="preserve"> с территории населенных пунктов.</w:t>
            </w:r>
          </w:p>
        </w:tc>
        <w:tc>
          <w:tcPr>
            <w:tcW w:w="2392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В период весеннего половодья и паводков</w:t>
            </w:r>
          </w:p>
        </w:tc>
        <w:tc>
          <w:tcPr>
            <w:tcW w:w="3479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847" w:rsidRPr="00936296" w:rsidTr="00391847">
        <w:trPr>
          <w:trHeight w:val="405"/>
        </w:trPr>
        <w:tc>
          <w:tcPr>
            <w:tcW w:w="594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5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Организовать выявление бесхозяйных инженерных сооружений, подпорных стен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 xml:space="preserve">насыпей с последующим предоставлением информации в соответствующие надзорные органы. </w:t>
            </w:r>
          </w:p>
        </w:tc>
        <w:tc>
          <w:tcPr>
            <w:tcW w:w="2392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391847" w:rsidRPr="00936296" w:rsidRDefault="00391847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постоян</w:t>
            </w:r>
            <w:r w:rsidR="00866ACC" w:rsidRPr="00936296">
              <w:rPr>
                <w:rFonts w:ascii="Arial" w:hAnsi="Arial" w:cs="Arial"/>
                <w:sz w:val="24"/>
                <w:szCs w:val="24"/>
              </w:rPr>
              <w:t>н</w:t>
            </w:r>
            <w:r w:rsidRPr="00936296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3479" w:type="dxa"/>
          </w:tcPr>
          <w:p w:rsidR="00391847" w:rsidRPr="00936296" w:rsidRDefault="004817C2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 xml:space="preserve">Работа по </w:t>
            </w:r>
            <w:r w:rsidR="007D43DC" w:rsidRPr="00936296">
              <w:rPr>
                <w:rFonts w:ascii="Arial" w:hAnsi="Arial" w:cs="Arial"/>
                <w:sz w:val="24"/>
                <w:szCs w:val="24"/>
              </w:rPr>
              <w:t>выявлению</w:t>
            </w:r>
            <w:r w:rsidRPr="00936296">
              <w:rPr>
                <w:rFonts w:ascii="Arial" w:hAnsi="Arial" w:cs="Arial"/>
                <w:sz w:val="24"/>
                <w:szCs w:val="24"/>
              </w:rPr>
              <w:t xml:space="preserve"> бесхозяйных инженерных сооружений, подпорных стен</w:t>
            </w:r>
            <w:r w:rsidR="00936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96">
              <w:rPr>
                <w:rFonts w:ascii="Arial" w:hAnsi="Arial" w:cs="Arial"/>
                <w:sz w:val="24"/>
                <w:szCs w:val="24"/>
              </w:rPr>
              <w:t>насыпей</w:t>
            </w:r>
            <w:r w:rsidR="007D43DC" w:rsidRPr="00936296">
              <w:rPr>
                <w:rFonts w:ascii="Arial" w:hAnsi="Arial" w:cs="Arial"/>
                <w:sz w:val="24"/>
                <w:szCs w:val="24"/>
              </w:rPr>
              <w:t xml:space="preserve"> проведена, таких объектов не выявлено</w:t>
            </w:r>
          </w:p>
        </w:tc>
      </w:tr>
      <w:tr w:rsidR="00866ACC" w:rsidRPr="00936296" w:rsidTr="00391847">
        <w:trPr>
          <w:trHeight w:val="495"/>
        </w:trPr>
        <w:tc>
          <w:tcPr>
            <w:tcW w:w="594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75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Обеспечить наличие запаса песчано-гравийной смеси и закрепленной техники для оперативного устранения повреждений плотин в пониженных местах.</w:t>
            </w:r>
          </w:p>
        </w:tc>
        <w:tc>
          <w:tcPr>
            <w:tcW w:w="2392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479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CC" w:rsidRPr="00936296" w:rsidTr="00391847">
        <w:trPr>
          <w:trHeight w:val="645"/>
        </w:trPr>
        <w:tc>
          <w:tcPr>
            <w:tcW w:w="594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75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Обеспечить необходимый запас резервов финансовых и материальных ресурсов для оперативного реагирования на возможные чрезвычайные ситуации и организации первоочередного жизнеобеспечения пострадавшего населения.</w:t>
            </w:r>
          </w:p>
        </w:tc>
        <w:tc>
          <w:tcPr>
            <w:tcW w:w="2392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До 01.04.2022</w:t>
            </w:r>
          </w:p>
        </w:tc>
        <w:tc>
          <w:tcPr>
            <w:tcW w:w="3479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CC" w:rsidRPr="00936296" w:rsidTr="00391847">
        <w:trPr>
          <w:trHeight w:val="795"/>
        </w:trPr>
        <w:tc>
          <w:tcPr>
            <w:tcW w:w="594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5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Подготовить места временного размещения граждан на случай возможной эвакуации, мета складирования эвакуируемого имущества, места размещения выводимого из подтапливаемой зоны скота</w:t>
            </w:r>
          </w:p>
        </w:tc>
        <w:tc>
          <w:tcPr>
            <w:tcW w:w="2392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До 01.04.2022</w:t>
            </w:r>
          </w:p>
        </w:tc>
        <w:tc>
          <w:tcPr>
            <w:tcW w:w="3479" w:type="dxa"/>
          </w:tcPr>
          <w:p w:rsidR="00866ACC" w:rsidRPr="00936296" w:rsidRDefault="00866ACC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44B" w:rsidRPr="00936296" w:rsidTr="00391847">
        <w:trPr>
          <w:trHeight w:val="2041"/>
        </w:trPr>
        <w:tc>
          <w:tcPr>
            <w:tcW w:w="594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5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Уточнить перечень организаций, уполномоченных на решение задач в области защиты территории и населения от чрезвычайных ситуаций и готовых к проведению аварийн</w:t>
            </w:r>
            <w:proofErr w:type="gramStart"/>
            <w:r w:rsidRPr="0093629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936296">
              <w:rPr>
                <w:rFonts w:ascii="Arial" w:hAnsi="Arial" w:cs="Arial"/>
                <w:sz w:val="24"/>
                <w:szCs w:val="24"/>
              </w:rPr>
              <w:t xml:space="preserve"> восстановительных работ на территориях с прогнозируемыми неблагоприятными гидрологическими явлениями</w:t>
            </w:r>
          </w:p>
        </w:tc>
        <w:tc>
          <w:tcPr>
            <w:tcW w:w="2392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010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96">
              <w:rPr>
                <w:rFonts w:ascii="Arial" w:hAnsi="Arial" w:cs="Arial"/>
                <w:sz w:val="24"/>
                <w:szCs w:val="24"/>
              </w:rPr>
              <w:t>До 01.04.2022</w:t>
            </w:r>
          </w:p>
        </w:tc>
        <w:tc>
          <w:tcPr>
            <w:tcW w:w="3479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44B" w:rsidRPr="00936296" w:rsidTr="00391847">
        <w:trPr>
          <w:trHeight w:val="2445"/>
        </w:trPr>
        <w:tc>
          <w:tcPr>
            <w:tcW w:w="594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5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44B" w:rsidRPr="00936296" w:rsidTr="00391847">
        <w:trPr>
          <w:trHeight w:val="4185"/>
        </w:trPr>
        <w:tc>
          <w:tcPr>
            <w:tcW w:w="594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5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4F244B" w:rsidRPr="00936296" w:rsidRDefault="004F244B" w:rsidP="00936296">
            <w:pPr>
              <w:tabs>
                <w:tab w:val="left" w:pos="6240"/>
              </w:tabs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16A" w:rsidRPr="00936296" w:rsidRDefault="00DC216A" w:rsidP="00936296">
      <w:pPr>
        <w:tabs>
          <w:tab w:val="left" w:pos="624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36296">
        <w:rPr>
          <w:rFonts w:ascii="Arial" w:hAnsi="Arial" w:cs="Arial"/>
          <w:sz w:val="24"/>
          <w:szCs w:val="24"/>
        </w:rPr>
        <w:lastRenderedPageBreak/>
        <w:t xml:space="preserve">мероприятий по защите населения, обеспечению безопасной жизнедеятельности, сохранности объектов экономики и материально- технических ресурсов в период паводков и весеннего половодья 2022 года </w:t>
      </w:r>
      <w:proofErr w:type="gramStart"/>
      <w:r w:rsidRPr="00936296">
        <w:rPr>
          <w:rFonts w:ascii="Arial" w:hAnsi="Arial" w:cs="Arial"/>
          <w:sz w:val="24"/>
          <w:szCs w:val="24"/>
        </w:rPr>
        <w:t>с</w:t>
      </w:r>
      <w:proofErr w:type="gramEnd"/>
    </w:p>
    <w:sectPr w:rsidR="00DC216A" w:rsidRPr="00936296" w:rsidSect="00DC2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DC" w:rsidRDefault="003B2EDC" w:rsidP="00DC216A">
      <w:pPr>
        <w:spacing w:after="0" w:line="240" w:lineRule="auto"/>
      </w:pPr>
      <w:r>
        <w:separator/>
      </w:r>
    </w:p>
  </w:endnote>
  <w:endnote w:type="continuationSeparator" w:id="0">
    <w:p w:rsidR="003B2EDC" w:rsidRDefault="003B2EDC" w:rsidP="00DC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DC" w:rsidRDefault="003B2EDC" w:rsidP="00DC216A">
      <w:pPr>
        <w:spacing w:after="0" w:line="240" w:lineRule="auto"/>
      </w:pPr>
      <w:r>
        <w:separator/>
      </w:r>
    </w:p>
  </w:footnote>
  <w:footnote w:type="continuationSeparator" w:id="0">
    <w:p w:rsidR="003B2EDC" w:rsidRDefault="003B2EDC" w:rsidP="00DC2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2C9"/>
    <w:rsid w:val="00041993"/>
    <w:rsid w:val="000C6342"/>
    <w:rsid w:val="003200DC"/>
    <w:rsid w:val="00391847"/>
    <w:rsid w:val="003B2EDC"/>
    <w:rsid w:val="003B6EBB"/>
    <w:rsid w:val="00416BC5"/>
    <w:rsid w:val="004817C2"/>
    <w:rsid w:val="004F244B"/>
    <w:rsid w:val="00594B8C"/>
    <w:rsid w:val="005E7281"/>
    <w:rsid w:val="006375AB"/>
    <w:rsid w:val="007D43DC"/>
    <w:rsid w:val="00866ACC"/>
    <w:rsid w:val="00871F4F"/>
    <w:rsid w:val="00936296"/>
    <w:rsid w:val="00A111E9"/>
    <w:rsid w:val="00B06854"/>
    <w:rsid w:val="00BA6C9F"/>
    <w:rsid w:val="00C27AD8"/>
    <w:rsid w:val="00D513EE"/>
    <w:rsid w:val="00DA03C3"/>
    <w:rsid w:val="00DC216A"/>
    <w:rsid w:val="00DE5B75"/>
    <w:rsid w:val="00EA471C"/>
    <w:rsid w:val="00F4711C"/>
    <w:rsid w:val="00F50C77"/>
    <w:rsid w:val="00F512C9"/>
    <w:rsid w:val="00F8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F5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F5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2C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216A"/>
  </w:style>
  <w:style w:type="paragraph" w:styleId="a8">
    <w:name w:val="footer"/>
    <w:basedOn w:val="a"/>
    <w:link w:val="a9"/>
    <w:uiPriority w:val="99"/>
    <w:semiHidden/>
    <w:unhideWhenUsed/>
    <w:rsid w:val="00DC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2022-04-11T08:07:00Z</cp:lastPrinted>
  <dcterms:created xsi:type="dcterms:W3CDTF">2022-04-06T03:46:00Z</dcterms:created>
  <dcterms:modified xsi:type="dcterms:W3CDTF">2022-05-04T03:27:00Z</dcterms:modified>
</cp:coreProperties>
</file>