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9F" w:rsidRPr="00BC1293" w:rsidRDefault="00A67E9F" w:rsidP="0063435E">
      <w:pPr>
        <w:pStyle w:val="western"/>
        <w:spacing w:before="0" w:beforeAutospacing="0" w:after="0"/>
        <w:ind w:right="1557" w:firstLine="709"/>
        <w:jc w:val="center"/>
        <w:rPr>
          <w:rFonts w:ascii="Arial" w:hAnsi="Arial" w:cs="Arial"/>
          <w:b/>
          <w:bCs/>
        </w:rPr>
      </w:pPr>
      <w:r w:rsidRPr="00BC1293">
        <w:rPr>
          <w:rFonts w:ascii="Arial" w:hAnsi="Arial" w:cs="Arial"/>
          <w:b/>
          <w:bCs/>
        </w:rPr>
        <w:t>КРАСНОЯРСКИЙ КРАЙ СУХОБУЗИМСКИЙ РАЙОН ВЫСОТИНСКИЙ СЕЛЬСКИЙ СОВЕТ ДЕПУТАТОВ</w:t>
      </w:r>
    </w:p>
    <w:p w:rsidR="00A67E9F" w:rsidRPr="00BC1293" w:rsidRDefault="00A67E9F" w:rsidP="0063435E">
      <w:pPr>
        <w:pStyle w:val="a3"/>
        <w:spacing w:before="0" w:beforeAutospacing="0"/>
        <w:ind w:firstLine="709"/>
        <w:jc w:val="center"/>
        <w:rPr>
          <w:rFonts w:ascii="Arial" w:hAnsi="Arial" w:cs="Arial"/>
          <w:b/>
          <w:bCs/>
        </w:rPr>
      </w:pPr>
      <w:r w:rsidRPr="00BC1293">
        <w:rPr>
          <w:rFonts w:ascii="Arial" w:hAnsi="Arial" w:cs="Arial"/>
          <w:b/>
          <w:bCs/>
        </w:rPr>
        <w:t>РЕШЕНИЕ</w:t>
      </w:r>
    </w:p>
    <w:p w:rsidR="00A67E9F" w:rsidRPr="00BC1293" w:rsidRDefault="00BA6F8B" w:rsidP="00BC1293">
      <w:pPr>
        <w:pStyle w:val="a3"/>
        <w:spacing w:before="0" w:beforeAutospacing="0"/>
        <w:ind w:firstLine="709"/>
        <w:jc w:val="both"/>
        <w:rPr>
          <w:rFonts w:ascii="Arial" w:hAnsi="Arial" w:cs="Arial"/>
        </w:rPr>
      </w:pPr>
      <w:r w:rsidRPr="00BC1293">
        <w:rPr>
          <w:rFonts w:ascii="Arial" w:hAnsi="Arial" w:cs="Arial"/>
          <w:bCs/>
        </w:rPr>
        <w:t>25</w:t>
      </w:r>
      <w:r w:rsidR="00A67E9F" w:rsidRPr="00BC1293">
        <w:rPr>
          <w:rFonts w:ascii="Arial" w:hAnsi="Arial" w:cs="Arial"/>
          <w:bCs/>
        </w:rPr>
        <w:t xml:space="preserve"> апреля 2022</w:t>
      </w:r>
      <w:r w:rsidR="00BC1293">
        <w:rPr>
          <w:rFonts w:ascii="Arial" w:hAnsi="Arial" w:cs="Arial"/>
          <w:bCs/>
        </w:rPr>
        <w:t xml:space="preserve">      </w:t>
      </w:r>
      <w:r w:rsidR="00A67E9F" w:rsidRPr="00BC1293">
        <w:rPr>
          <w:rFonts w:ascii="Arial" w:hAnsi="Arial" w:cs="Arial"/>
          <w:bCs/>
        </w:rPr>
        <w:t xml:space="preserve"> с. Высотино</w:t>
      </w:r>
      <w:r w:rsidR="00BC1293">
        <w:rPr>
          <w:rFonts w:ascii="Arial" w:hAnsi="Arial" w:cs="Arial"/>
          <w:bCs/>
        </w:rPr>
        <w:t xml:space="preserve">       </w:t>
      </w:r>
      <w:r w:rsidR="00A67E9F" w:rsidRPr="00BC1293">
        <w:rPr>
          <w:rFonts w:ascii="Arial" w:hAnsi="Arial" w:cs="Arial"/>
          <w:bCs/>
        </w:rPr>
        <w:t>№</w:t>
      </w:r>
      <w:r w:rsidR="008B2681" w:rsidRPr="00BC1293">
        <w:rPr>
          <w:rFonts w:ascii="Arial" w:hAnsi="Arial" w:cs="Arial"/>
          <w:bCs/>
        </w:rPr>
        <w:t>19-6/60</w:t>
      </w:r>
      <w:r w:rsidR="00A67E9F" w:rsidRPr="00BC1293">
        <w:rPr>
          <w:rFonts w:ascii="Arial" w:hAnsi="Arial" w:cs="Arial"/>
          <w:bCs/>
        </w:rPr>
        <w:t xml:space="preserve"> </w:t>
      </w:r>
    </w:p>
    <w:p w:rsidR="00A67E9F" w:rsidRPr="00BC1293" w:rsidRDefault="00A67E9F" w:rsidP="00BC1293">
      <w:pPr>
        <w:spacing w:line="240" w:lineRule="auto"/>
        <w:ind w:right="3259" w:firstLine="709"/>
        <w:jc w:val="both"/>
        <w:rPr>
          <w:rFonts w:ascii="Arial" w:hAnsi="Arial" w:cs="Arial"/>
          <w:sz w:val="24"/>
          <w:szCs w:val="24"/>
        </w:rPr>
      </w:pPr>
      <w:r w:rsidRPr="00BC1293">
        <w:rPr>
          <w:rFonts w:ascii="Arial" w:hAnsi="Arial" w:cs="Arial"/>
          <w:sz w:val="24"/>
          <w:szCs w:val="24"/>
        </w:rPr>
        <w:t>О внесении изменений в Решение Высотинского сельского Совета депутатов №17-6/58 от 28.142.2021 «Об утверждении Порядка проведения конкурса по отбору кандидатур на должность главы муниципального образования Высотинский сельсовет»</w:t>
      </w:r>
    </w:p>
    <w:p w:rsidR="00A67E9F" w:rsidRPr="00BC1293" w:rsidRDefault="00A67E9F" w:rsidP="00BC1293">
      <w:pPr>
        <w:pStyle w:val="western"/>
        <w:spacing w:before="0" w:beforeAutospacing="0" w:after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BC1293">
        <w:rPr>
          <w:rFonts w:ascii="Arial" w:hAnsi="Arial" w:cs="Arial"/>
        </w:rPr>
        <w:t xml:space="preserve">В соответствии со статьей 36 Федерального закона от 06.10.2003 года №131-ФЗ </w:t>
      </w:r>
      <w:r w:rsidRPr="00BC1293">
        <w:rPr>
          <w:rFonts w:ascii="Arial" w:hAnsi="Arial" w:cs="Arial"/>
          <w:lang w:eastAsia="en-US"/>
        </w:rPr>
        <w:t>«Об общих принципах организации местного самоуправления в Российской Федерации», Федеральным законом №67-ФЗ от 12.6.2002"Об основных гарантиях избирательных прав и права на участие в референдуме граждан Российской Федерации" от 12.06.2002 N 67-ФЗ (последняя редакция), с законом Красноярского края от 07.07.2009 года №8-3610 «О противодействии коррупции в Красноярском крае», Уставом</w:t>
      </w:r>
      <w:proofErr w:type="gramEnd"/>
      <w:r w:rsidRPr="00BC1293">
        <w:rPr>
          <w:rFonts w:ascii="Arial" w:hAnsi="Arial" w:cs="Arial"/>
          <w:lang w:eastAsia="en-US"/>
        </w:rPr>
        <w:t xml:space="preserve"> Высотинского сельского Совета Сухобузимского района Красноярского края Высотинский сельский Совет депутатов </w:t>
      </w:r>
      <w:proofErr w:type="spellStart"/>
      <w:proofErr w:type="gramStart"/>
      <w:r w:rsidRPr="00BC1293">
        <w:rPr>
          <w:rFonts w:ascii="Arial" w:hAnsi="Arial" w:cs="Arial"/>
          <w:lang w:eastAsia="en-US"/>
        </w:rPr>
        <w:t>р</w:t>
      </w:r>
      <w:proofErr w:type="spellEnd"/>
      <w:proofErr w:type="gramEnd"/>
      <w:r w:rsidRPr="00BC1293">
        <w:rPr>
          <w:rFonts w:ascii="Arial" w:hAnsi="Arial" w:cs="Arial"/>
          <w:lang w:eastAsia="en-US"/>
        </w:rPr>
        <w:t xml:space="preserve"> е </w:t>
      </w:r>
      <w:proofErr w:type="spellStart"/>
      <w:r w:rsidRPr="00BC1293">
        <w:rPr>
          <w:rFonts w:ascii="Arial" w:hAnsi="Arial" w:cs="Arial"/>
          <w:lang w:eastAsia="en-US"/>
        </w:rPr>
        <w:t>ш</w:t>
      </w:r>
      <w:proofErr w:type="spellEnd"/>
      <w:r w:rsidRPr="00BC1293">
        <w:rPr>
          <w:rFonts w:ascii="Arial" w:hAnsi="Arial" w:cs="Arial"/>
          <w:lang w:eastAsia="en-US"/>
        </w:rPr>
        <w:t xml:space="preserve"> и л: </w:t>
      </w:r>
    </w:p>
    <w:p w:rsidR="003D18C0" w:rsidRPr="00BC1293" w:rsidRDefault="00A67E9F" w:rsidP="00BC129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293">
        <w:rPr>
          <w:rFonts w:ascii="Arial" w:hAnsi="Arial" w:cs="Arial"/>
          <w:sz w:val="24"/>
          <w:szCs w:val="24"/>
        </w:rPr>
        <w:t>1. В виду допущенной технической ошибки внести следующие изменения: в пунктах 23, 24.6., 35заменить фразу «Забайкальского края» на фразу «Красноярского края»;</w:t>
      </w:r>
    </w:p>
    <w:p w:rsidR="00A67E9F" w:rsidRPr="00BC1293" w:rsidRDefault="00A67E9F" w:rsidP="00BC129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293">
        <w:rPr>
          <w:rFonts w:ascii="Arial" w:hAnsi="Arial" w:cs="Arial"/>
          <w:sz w:val="24"/>
          <w:szCs w:val="24"/>
        </w:rPr>
        <w:t>2.</w:t>
      </w:r>
      <w:r w:rsidR="00726847" w:rsidRPr="00BC1293">
        <w:rPr>
          <w:rFonts w:ascii="Arial" w:hAnsi="Arial" w:cs="Arial"/>
          <w:sz w:val="24"/>
          <w:szCs w:val="24"/>
        </w:rPr>
        <w:t>Пункты 24.6;24.7;24.8;</w:t>
      </w:r>
      <w:proofErr w:type="gramStart"/>
      <w:r w:rsidR="00726847" w:rsidRPr="00BC1293">
        <w:rPr>
          <w:rFonts w:ascii="Arial" w:hAnsi="Arial" w:cs="Arial"/>
          <w:sz w:val="24"/>
          <w:szCs w:val="24"/>
        </w:rPr>
        <w:t>24.9 и приложение №3 к Порядку проведения конкурса по отбору кандидатур на должность главы муниципального образования Высотинский сельсовет</w:t>
      </w:r>
      <w:r w:rsidR="00BB5015" w:rsidRPr="00BC1293">
        <w:rPr>
          <w:rFonts w:ascii="Arial" w:hAnsi="Arial" w:cs="Arial"/>
          <w:sz w:val="24"/>
          <w:szCs w:val="24"/>
        </w:rPr>
        <w:t xml:space="preserve"> </w:t>
      </w:r>
      <w:r w:rsidR="00726847" w:rsidRPr="00BC1293">
        <w:rPr>
          <w:rFonts w:ascii="Arial" w:hAnsi="Arial" w:cs="Arial"/>
          <w:sz w:val="24"/>
          <w:szCs w:val="24"/>
        </w:rPr>
        <w:t>-</w:t>
      </w:r>
      <w:r w:rsidR="00BC1293">
        <w:rPr>
          <w:rFonts w:ascii="Arial" w:hAnsi="Arial" w:cs="Arial"/>
          <w:sz w:val="24"/>
          <w:szCs w:val="24"/>
        </w:rPr>
        <w:t xml:space="preserve"> </w:t>
      </w:r>
      <w:r w:rsidR="00726847" w:rsidRPr="00BC1293">
        <w:rPr>
          <w:rFonts w:ascii="Arial" w:hAnsi="Arial" w:cs="Arial"/>
          <w:sz w:val="24"/>
          <w:szCs w:val="24"/>
        </w:rPr>
        <w:t>исключить в соответствии со ст.2 Закона Красноярского края №4-1264 от 19.12.217 «О предоставлении гражданами, претендующими на замещение муниципальных должностей, должности гла</w:t>
      </w:r>
      <w:r w:rsidR="00BB5015" w:rsidRPr="00BC1293">
        <w:rPr>
          <w:rFonts w:ascii="Arial" w:hAnsi="Arial" w:cs="Arial"/>
          <w:sz w:val="24"/>
          <w:szCs w:val="24"/>
        </w:rPr>
        <w:t>в</w:t>
      </w:r>
      <w:r w:rsidR="00726847" w:rsidRPr="00BC1293">
        <w:rPr>
          <w:rFonts w:ascii="Arial" w:hAnsi="Arial" w:cs="Arial"/>
          <w:sz w:val="24"/>
          <w:szCs w:val="24"/>
        </w:rPr>
        <w:t>ы (руководителя) ме</w:t>
      </w:r>
      <w:r w:rsidR="00BB5015" w:rsidRPr="00BC1293">
        <w:rPr>
          <w:rFonts w:ascii="Arial" w:hAnsi="Arial" w:cs="Arial"/>
          <w:sz w:val="24"/>
          <w:szCs w:val="24"/>
        </w:rPr>
        <w:t>с</w:t>
      </w:r>
      <w:r w:rsidR="00726847" w:rsidRPr="00BC1293">
        <w:rPr>
          <w:rFonts w:ascii="Arial" w:hAnsi="Arial" w:cs="Arial"/>
          <w:sz w:val="24"/>
          <w:szCs w:val="24"/>
        </w:rPr>
        <w:t>тной администрации</w:t>
      </w:r>
      <w:r w:rsidR="00BB5015" w:rsidRPr="00BC1293">
        <w:rPr>
          <w:rFonts w:ascii="Arial" w:hAnsi="Arial" w:cs="Arial"/>
          <w:sz w:val="24"/>
          <w:szCs w:val="24"/>
        </w:rPr>
        <w:t xml:space="preserve">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="00BB5015" w:rsidRPr="00BC1293">
        <w:rPr>
          <w:rFonts w:ascii="Arial" w:hAnsi="Arial" w:cs="Arial"/>
          <w:sz w:val="24"/>
          <w:szCs w:val="24"/>
        </w:rPr>
        <w:t xml:space="preserve"> и проверки достоверности и полноты таких сведений» как</w:t>
      </w:r>
      <w:r w:rsidR="00BC1293">
        <w:rPr>
          <w:rFonts w:ascii="Arial" w:hAnsi="Arial" w:cs="Arial"/>
          <w:sz w:val="24"/>
          <w:szCs w:val="24"/>
        </w:rPr>
        <w:t xml:space="preserve"> </w:t>
      </w:r>
      <w:r w:rsidR="00BB5015" w:rsidRPr="00BC1293">
        <w:rPr>
          <w:rFonts w:ascii="Arial" w:hAnsi="Arial" w:cs="Arial"/>
          <w:sz w:val="24"/>
          <w:szCs w:val="24"/>
        </w:rPr>
        <w:t>не находящиеся в пределах компетенции сельсовета.</w:t>
      </w:r>
    </w:p>
    <w:p w:rsidR="002848BB" w:rsidRPr="00BC1293" w:rsidRDefault="002848BB" w:rsidP="00BC1293">
      <w:pPr>
        <w:pStyle w:val="western"/>
        <w:spacing w:before="0" w:beforeAutospacing="0" w:after="0"/>
        <w:ind w:firstLine="709"/>
        <w:jc w:val="both"/>
        <w:rPr>
          <w:rFonts w:ascii="Arial" w:hAnsi="Arial" w:cs="Arial"/>
          <w:lang w:eastAsia="en-US"/>
        </w:rPr>
      </w:pPr>
      <w:r w:rsidRPr="00BC1293">
        <w:rPr>
          <w:rFonts w:ascii="Arial" w:hAnsi="Arial" w:cs="Arial"/>
        </w:rPr>
        <w:t>3.</w:t>
      </w:r>
      <w:r w:rsidRPr="00BC1293">
        <w:rPr>
          <w:rFonts w:ascii="Arial" w:hAnsi="Arial" w:cs="Arial"/>
          <w:lang w:eastAsia="en-US"/>
        </w:rPr>
        <w:t xml:space="preserve"> Опубликовать настоящее решение на</w:t>
      </w:r>
      <w:r w:rsidR="00BC1293">
        <w:rPr>
          <w:rFonts w:ascii="Arial" w:hAnsi="Arial" w:cs="Arial"/>
          <w:lang w:eastAsia="en-US"/>
        </w:rPr>
        <w:t xml:space="preserve"> </w:t>
      </w:r>
      <w:r w:rsidRPr="00BC1293">
        <w:rPr>
          <w:rFonts w:ascii="Arial" w:hAnsi="Arial" w:cs="Arial"/>
          <w:lang w:eastAsia="en-US"/>
        </w:rPr>
        <w:t>официальном сайте сельского поселения в сети Интернет - WWW.VISOTINO. RU.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9"/>
        <w:gridCol w:w="4057"/>
      </w:tblGrid>
      <w:tr w:rsidR="002848BB" w:rsidRPr="00BC1293" w:rsidTr="00B16D39">
        <w:trPr>
          <w:trHeight w:val="80"/>
        </w:trPr>
        <w:tc>
          <w:tcPr>
            <w:tcW w:w="5469" w:type="dxa"/>
          </w:tcPr>
          <w:p w:rsidR="002848BB" w:rsidRPr="00BC1293" w:rsidRDefault="002848BB" w:rsidP="00BC1293">
            <w:pPr>
              <w:pStyle w:val="western"/>
              <w:spacing w:before="0" w:beforeAutospacing="0" w:after="0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BC1293">
              <w:rPr>
                <w:rFonts w:ascii="Arial" w:hAnsi="Arial" w:cs="Arial"/>
                <w:lang w:eastAsia="en-US"/>
              </w:rPr>
              <w:t xml:space="preserve">Глава сельсовета </w:t>
            </w:r>
          </w:p>
          <w:p w:rsidR="002848BB" w:rsidRPr="00BC1293" w:rsidRDefault="002848BB" w:rsidP="00BC1293">
            <w:pPr>
              <w:pStyle w:val="western"/>
              <w:spacing w:before="0" w:beforeAutospacing="0" w:after="0"/>
              <w:ind w:firstLine="709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BC1293">
              <w:rPr>
                <w:rFonts w:ascii="Arial" w:hAnsi="Arial" w:cs="Arial"/>
                <w:lang w:eastAsia="en-US"/>
              </w:rPr>
              <w:t>_____________С.В.Сухорученко</w:t>
            </w:r>
            <w:proofErr w:type="spellEnd"/>
          </w:p>
        </w:tc>
        <w:tc>
          <w:tcPr>
            <w:tcW w:w="4057" w:type="dxa"/>
          </w:tcPr>
          <w:p w:rsidR="002848BB" w:rsidRPr="00BC1293" w:rsidRDefault="002848BB" w:rsidP="00BC1293">
            <w:pPr>
              <w:pStyle w:val="western"/>
              <w:spacing w:before="0" w:beforeAutospacing="0" w:after="0"/>
              <w:ind w:left="34" w:firstLine="709"/>
              <w:jc w:val="both"/>
              <w:rPr>
                <w:rFonts w:ascii="Arial" w:hAnsi="Arial" w:cs="Arial"/>
                <w:lang w:eastAsia="en-US"/>
              </w:rPr>
            </w:pPr>
            <w:r w:rsidRPr="00BC1293">
              <w:rPr>
                <w:rFonts w:ascii="Arial" w:hAnsi="Arial" w:cs="Arial"/>
                <w:lang w:eastAsia="en-US"/>
              </w:rPr>
              <w:t xml:space="preserve">Председатель </w:t>
            </w:r>
            <w:proofErr w:type="gramStart"/>
            <w:r w:rsidRPr="00BC1293">
              <w:rPr>
                <w:rFonts w:ascii="Arial" w:hAnsi="Arial" w:cs="Arial"/>
                <w:lang w:eastAsia="en-US"/>
              </w:rPr>
              <w:t>сельского</w:t>
            </w:r>
            <w:proofErr w:type="gramEnd"/>
            <w:r w:rsidRPr="00BC1293">
              <w:rPr>
                <w:rFonts w:ascii="Arial" w:hAnsi="Arial" w:cs="Arial"/>
                <w:lang w:eastAsia="en-US"/>
              </w:rPr>
              <w:t xml:space="preserve"> </w:t>
            </w:r>
          </w:p>
          <w:p w:rsidR="002848BB" w:rsidRPr="00BC1293" w:rsidRDefault="002848BB" w:rsidP="00BC1293">
            <w:pPr>
              <w:pStyle w:val="western"/>
              <w:spacing w:before="0" w:beforeAutospacing="0" w:after="0"/>
              <w:ind w:left="34" w:firstLine="709"/>
              <w:jc w:val="both"/>
              <w:rPr>
                <w:rFonts w:ascii="Arial" w:hAnsi="Arial" w:cs="Arial"/>
                <w:lang w:eastAsia="en-US"/>
              </w:rPr>
            </w:pPr>
            <w:r w:rsidRPr="00BC1293">
              <w:rPr>
                <w:rFonts w:ascii="Arial" w:hAnsi="Arial" w:cs="Arial"/>
                <w:lang w:eastAsia="en-US"/>
              </w:rPr>
              <w:t>Совета депутатов</w:t>
            </w:r>
          </w:p>
          <w:p w:rsidR="002848BB" w:rsidRPr="00BC1293" w:rsidRDefault="002848BB" w:rsidP="00BC1293">
            <w:pPr>
              <w:pStyle w:val="western"/>
              <w:spacing w:before="0" w:beforeAutospacing="0" w:after="0"/>
              <w:ind w:firstLine="709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BC1293">
              <w:rPr>
                <w:rFonts w:ascii="Arial" w:hAnsi="Arial" w:cs="Arial"/>
                <w:lang w:eastAsia="en-US"/>
              </w:rPr>
              <w:t>_________А.Н.Бакурская</w:t>
            </w:r>
            <w:proofErr w:type="spellEnd"/>
          </w:p>
          <w:p w:rsidR="002848BB" w:rsidRPr="00BC1293" w:rsidRDefault="002848BB" w:rsidP="00BC1293">
            <w:pPr>
              <w:pStyle w:val="western"/>
              <w:spacing w:before="0" w:beforeAutospacing="0" w:after="0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63435E" w:rsidRDefault="0063435E" w:rsidP="00BC1293">
      <w:pPr>
        <w:tabs>
          <w:tab w:val="left" w:pos="6285"/>
        </w:tabs>
        <w:spacing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</w:p>
    <w:p w:rsidR="0063435E" w:rsidRDefault="0063435E" w:rsidP="00BC1293">
      <w:pPr>
        <w:tabs>
          <w:tab w:val="left" w:pos="6285"/>
        </w:tabs>
        <w:spacing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</w:p>
    <w:p w:rsidR="0063435E" w:rsidRDefault="0063435E" w:rsidP="00BC1293">
      <w:pPr>
        <w:tabs>
          <w:tab w:val="left" w:pos="6285"/>
        </w:tabs>
        <w:spacing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</w:p>
    <w:p w:rsidR="0063435E" w:rsidRDefault="0063435E" w:rsidP="00BC1293">
      <w:pPr>
        <w:tabs>
          <w:tab w:val="left" w:pos="6285"/>
        </w:tabs>
        <w:spacing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</w:p>
    <w:p w:rsidR="0063435E" w:rsidRDefault="0063435E" w:rsidP="00BC1293">
      <w:pPr>
        <w:tabs>
          <w:tab w:val="left" w:pos="6285"/>
        </w:tabs>
        <w:spacing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</w:p>
    <w:p w:rsidR="0063435E" w:rsidRDefault="0063435E" w:rsidP="0063435E">
      <w:pPr>
        <w:tabs>
          <w:tab w:val="left" w:pos="6285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AA1CD5">
        <w:rPr>
          <w:rFonts w:ascii="Times New Roman" w:hAnsi="Times New Roman" w:cs="Times New Roman"/>
          <w:sz w:val="28"/>
          <w:szCs w:val="28"/>
        </w:rPr>
        <w:t xml:space="preserve">Приложение №1 к положению «Об оплате труда депутатов, выборных </w:t>
      </w:r>
      <w:r w:rsidRPr="00AA1CD5">
        <w:rPr>
          <w:rFonts w:ascii="Times New Roman" w:hAnsi="Times New Roman" w:cs="Times New Roman"/>
          <w:sz w:val="28"/>
          <w:szCs w:val="28"/>
        </w:rPr>
        <w:lastRenderedPageBreak/>
        <w:t>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63435E" w:rsidRDefault="0063435E" w:rsidP="0063435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89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4170"/>
      </w:tblGrid>
      <w:tr w:rsidR="0063435E" w:rsidTr="004D24A0">
        <w:trPr>
          <w:trHeight w:val="405"/>
        </w:trPr>
        <w:tc>
          <w:tcPr>
            <w:tcW w:w="3795" w:type="dxa"/>
          </w:tcPr>
          <w:p w:rsidR="0063435E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0" w:type="dxa"/>
          </w:tcPr>
          <w:p w:rsidR="0063435E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3435E" w:rsidTr="004D24A0">
        <w:trPr>
          <w:trHeight w:val="720"/>
        </w:trPr>
        <w:tc>
          <w:tcPr>
            <w:tcW w:w="3795" w:type="dxa"/>
          </w:tcPr>
          <w:p w:rsidR="0063435E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муниципального образования (согласно классификации муниципальных образований)</w:t>
            </w:r>
          </w:p>
        </w:tc>
        <w:tc>
          <w:tcPr>
            <w:tcW w:w="4170" w:type="dxa"/>
          </w:tcPr>
          <w:p w:rsidR="0063435E" w:rsidRPr="00AA1CD5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63435E" w:rsidTr="004D24A0">
        <w:trPr>
          <w:trHeight w:val="525"/>
        </w:trPr>
        <w:tc>
          <w:tcPr>
            <w:tcW w:w="3795" w:type="dxa"/>
          </w:tcPr>
          <w:p w:rsidR="0063435E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4170" w:type="dxa"/>
          </w:tcPr>
          <w:p w:rsidR="0063435E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20419</w:t>
            </w:r>
          </w:p>
        </w:tc>
      </w:tr>
    </w:tbl>
    <w:p w:rsidR="0063435E" w:rsidRDefault="0063435E" w:rsidP="0063435E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депутатов, выборных лиц, </w:t>
      </w:r>
      <w:r w:rsidRPr="00AA1CD5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 членов выборных органов местного самоуправления и муниципальных служащих</w:t>
      </w:r>
    </w:p>
    <w:p w:rsidR="0063435E" w:rsidRDefault="0063435E" w:rsidP="0063435E">
      <w:pPr>
        <w:rPr>
          <w:rFonts w:ascii="Times New Roman" w:hAnsi="Times New Roman" w:cs="Times New Roman"/>
          <w:sz w:val="28"/>
          <w:szCs w:val="28"/>
        </w:rPr>
      </w:pPr>
    </w:p>
    <w:p w:rsidR="0063435E" w:rsidRDefault="0063435E" w:rsidP="0063435E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(рублей в месяц)</w:t>
      </w:r>
    </w:p>
    <w:p w:rsidR="0063435E" w:rsidRPr="00AA1CD5" w:rsidRDefault="0063435E" w:rsidP="0063435E">
      <w:pPr>
        <w:rPr>
          <w:rFonts w:ascii="Times New Roman" w:hAnsi="Times New Roman" w:cs="Times New Roman"/>
          <w:sz w:val="28"/>
          <w:szCs w:val="28"/>
        </w:rPr>
      </w:pPr>
    </w:p>
    <w:p w:rsidR="0063435E" w:rsidRPr="00AA1CD5" w:rsidRDefault="0063435E" w:rsidP="0063435E">
      <w:pPr>
        <w:rPr>
          <w:rFonts w:ascii="Times New Roman" w:hAnsi="Times New Roman" w:cs="Times New Roman"/>
          <w:sz w:val="28"/>
          <w:szCs w:val="28"/>
        </w:rPr>
      </w:pPr>
    </w:p>
    <w:p w:rsidR="0063435E" w:rsidRPr="00AA1CD5" w:rsidRDefault="0063435E" w:rsidP="0063435E">
      <w:pPr>
        <w:rPr>
          <w:rFonts w:ascii="Times New Roman" w:hAnsi="Times New Roman" w:cs="Times New Roman"/>
          <w:sz w:val="28"/>
          <w:szCs w:val="28"/>
        </w:rPr>
      </w:pPr>
    </w:p>
    <w:p w:rsidR="0063435E" w:rsidRPr="00AA1CD5" w:rsidRDefault="0063435E" w:rsidP="0063435E">
      <w:pPr>
        <w:rPr>
          <w:rFonts w:ascii="Times New Roman" w:hAnsi="Times New Roman" w:cs="Times New Roman"/>
          <w:sz w:val="28"/>
          <w:szCs w:val="28"/>
        </w:rPr>
      </w:pPr>
    </w:p>
    <w:p w:rsidR="0063435E" w:rsidRPr="00AA1CD5" w:rsidRDefault="0063435E" w:rsidP="0063435E">
      <w:pPr>
        <w:rPr>
          <w:rFonts w:ascii="Times New Roman" w:hAnsi="Times New Roman" w:cs="Times New Roman"/>
          <w:sz w:val="28"/>
          <w:szCs w:val="28"/>
        </w:rPr>
      </w:pPr>
    </w:p>
    <w:p w:rsidR="0063435E" w:rsidRPr="00AA1CD5" w:rsidRDefault="0063435E" w:rsidP="0063435E">
      <w:pPr>
        <w:rPr>
          <w:rFonts w:ascii="Times New Roman" w:hAnsi="Times New Roman" w:cs="Times New Roman"/>
          <w:sz w:val="28"/>
          <w:szCs w:val="28"/>
        </w:rPr>
      </w:pPr>
    </w:p>
    <w:p w:rsidR="0063435E" w:rsidRPr="00AA1CD5" w:rsidRDefault="0063435E" w:rsidP="0063435E">
      <w:pPr>
        <w:rPr>
          <w:rFonts w:ascii="Times New Roman" w:hAnsi="Times New Roman" w:cs="Times New Roman"/>
          <w:sz w:val="28"/>
          <w:szCs w:val="28"/>
        </w:rPr>
      </w:pPr>
    </w:p>
    <w:p w:rsidR="0063435E" w:rsidRDefault="0063435E" w:rsidP="0063435E">
      <w:pPr>
        <w:rPr>
          <w:rFonts w:ascii="Times New Roman" w:hAnsi="Times New Roman" w:cs="Times New Roman"/>
          <w:sz w:val="28"/>
          <w:szCs w:val="28"/>
        </w:rPr>
      </w:pPr>
    </w:p>
    <w:p w:rsidR="0063435E" w:rsidRDefault="0063435E" w:rsidP="0063435E">
      <w:pPr>
        <w:rPr>
          <w:rFonts w:ascii="Times New Roman" w:hAnsi="Times New Roman" w:cs="Times New Roman"/>
          <w:sz w:val="28"/>
          <w:szCs w:val="28"/>
        </w:rPr>
      </w:pPr>
    </w:p>
    <w:p w:rsidR="0063435E" w:rsidRDefault="0063435E" w:rsidP="0063435E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435E" w:rsidRDefault="0063435E" w:rsidP="0063435E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63435E" w:rsidRDefault="0063435E" w:rsidP="0063435E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63435E" w:rsidRDefault="0063435E" w:rsidP="0063435E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63435E" w:rsidRDefault="0063435E" w:rsidP="0063435E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63435E" w:rsidRDefault="0063435E" w:rsidP="0063435E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63435E" w:rsidRDefault="0063435E" w:rsidP="0063435E">
      <w:pPr>
        <w:tabs>
          <w:tab w:val="left" w:pos="6285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AA1C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AA1CD5">
        <w:rPr>
          <w:rFonts w:ascii="Times New Roman" w:hAnsi="Times New Roman" w:cs="Times New Roman"/>
          <w:sz w:val="28"/>
          <w:szCs w:val="28"/>
        </w:rPr>
        <w:t xml:space="preserve"> к положению «Об оплате труда депутатов, выборных </w:t>
      </w:r>
      <w:r w:rsidRPr="00AA1CD5">
        <w:rPr>
          <w:rFonts w:ascii="Times New Roman" w:hAnsi="Times New Roman" w:cs="Times New Roman"/>
          <w:sz w:val="28"/>
          <w:szCs w:val="28"/>
        </w:rPr>
        <w:lastRenderedPageBreak/>
        <w:t>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63435E" w:rsidRDefault="0063435E" w:rsidP="0063435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89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4170"/>
      </w:tblGrid>
      <w:tr w:rsidR="0063435E" w:rsidTr="004D24A0">
        <w:trPr>
          <w:trHeight w:val="405"/>
        </w:trPr>
        <w:tc>
          <w:tcPr>
            <w:tcW w:w="3795" w:type="dxa"/>
          </w:tcPr>
          <w:p w:rsidR="0063435E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0" w:type="dxa"/>
          </w:tcPr>
          <w:p w:rsidR="0063435E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3435E" w:rsidTr="004D24A0">
        <w:trPr>
          <w:trHeight w:val="210"/>
        </w:trPr>
        <w:tc>
          <w:tcPr>
            <w:tcW w:w="3795" w:type="dxa"/>
          </w:tcPr>
          <w:p w:rsidR="0063435E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муниципального образования (главная)</w:t>
            </w:r>
          </w:p>
        </w:tc>
        <w:tc>
          <w:tcPr>
            <w:tcW w:w="4170" w:type="dxa"/>
          </w:tcPr>
          <w:p w:rsidR="0063435E" w:rsidRPr="00531C1B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63435E" w:rsidTr="004D24A0">
        <w:trPr>
          <w:trHeight w:val="345"/>
        </w:trPr>
        <w:tc>
          <w:tcPr>
            <w:tcW w:w="3795" w:type="dxa"/>
          </w:tcPr>
          <w:p w:rsidR="0063435E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70" w:type="dxa"/>
          </w:tcPr>
          <w:p w:rsidR="0063435E" w:rsidRPr="00531C1B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</w:t>
            </w:r>
          </w:p>
        </w:tc>
      </w:tr>
      <w:tr w:rsidR="0063435E" w:rsidTr="004D24A0">
        <w:trPr>
          <w:trHeight w:val="255"/>
        </w:trPr>
        <w:tc>
          <w:tcPr>
            <w:tcW w:w="3795" w:type="dxa"/>
          </w:tcPr>
          <w:p w:rsidR="0063435E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(ведущая)</w:t>
            </w:r>
          </w:p>
        </w:tc>
        <w:tc>
          <w:tcPr>
            <w:tcW w:w="4170" w:type="dxa"/>
          </w:tcPr>
          <w:p w:rsidR="0063435E" w:rsidRPr="00531C1B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5105</w:t>
            </w:r>
          </w:p>
        </w:tc>
      </w:tr>
      <w:tr w:rsidR="0063435E" w:rsidTr="004D24A0">
        <w:trPr>
          <w:trHeight w:val="300"/>
        </w:trPr>
        <w:tc>
          <w:tcPr>
            <w:tcW w:w="3795" w:type="dxa"/>
          </w:tcPr>
          <w:p w:rsidR="0063435E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(младшая)</w:t>
            </w:r>
          </w:p>
        </w:tc>
        <w:tc>
          <w:tcPr>
            <w:tcW w:w="4170" w:type="dxa"/>
          </w:tcPr>
          <w:p w:rsidR="0063435E" w:rsidRPr="00531C1B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4599</w:t>
            </w:r>
          </w:p>
        </w:tc>
      </w:tr>
      <w:tr w:rsidR="0063435E" w:rsidTr="004D24A0">
        <w:trPr>
          <w:trHeight w:val="525"/>
        </w:trPr>
        <w:tc>
          <w:tcPr>
            <w:tcW w:w="3795" w:type="dxa"/>
          </w:tcPr>
          <w:p w:rsidR="0063435E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 (младшая)</w:t>
            </w:r>
          </w:p>
        </w:tc>
        <w:tc>
          <w:tcPr>
            <w:tcW w:w="4170" w:type="dxa"/>
          </w:tcPr>
          <w:p w:rsidR="0063435E" w:rsidRDefault="0063435E" w:rsidP="004D24A0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4599</w:t>
            </w:r>
          </w:p>
        </w:tc>
      </w:tr>
    </w:tbl>
    <w:p w:rsidR="0063435E" w:rsidRDefault="0063435E" w:rsidP="0063435E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Pr="00AA1CD5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63435E" w:rsidRDefault="0063435E" w:rsidP="0063435E">
      <w:pPr>
        <w:rPr>
          <w:rFonts w:ascii="Times New Roman" w:hAnsi="Times New Roman" w:cs="Times New Roman"/>
          <w:sz w:val="28"/>
          <w:szCs w:val="28"/>
        </w:rPr>
      </w:pPr>
    </w:p>
    <w:p w:rsidR="0063435E" w:rsidRPr="00AA1CD5" w:rsidRDefault="0063435E" w:rsidP="0063435E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(рублей в месяц)</w:t>
      </w:r>
    </w:p>
    <w:p w:rsidR="0063435E" w:rsidRPr="00AA1CD5" w:rsidRDefault="0063435E" w:rsidP="0063435E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63435E" w:rsidRDefault="0063435E" w:rsidP="00BC1293">
      <w:pPr>
        <w:tabs>
          <w:tab w:val="left" w:pos="6285"/>
        </w:tabs>
        <w:spacing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</w:p>
    <w:sectPr w:rsidR="0063435E" w:rsidSect="003D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9F"/>
    <w:rsid w:val="002848BB"/>
    <w:rsid w:val="002B0116"/>
    <w:rsid w:val="003D18C0"/>
    <w:rsid w:val="0063435E"/>
    <w:rsid w:val="00645448"/>
    <w:rsid w:val="00726847"/>
    <w:rsid w:val="008B2681"/>
    <w:rsid w:val="00A67E9F"/>
    <w:rsid w:val="00BA6F8B"/>
    <w:rsid w:val="00BB5015"/>
    <w:rsid w:val="00BC1293"/>
    <w:rsid w:val="00E0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A67E9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28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E1EA-F1D0-419B-B5F2-2053FBBE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2022-04-27T01:52:00Z</cp:lastPrinted>
  <dcterms:created xsi:type="dcterms:W3CDTF">2022-03-23T05:44:00Z</dcterms:created>
  <dcterms:modified xsi:type="dcterms:W3CDTF">2022-05-04T03:50:00Z</dcterms:modified>
</cp:coreProperties>
</file>