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C3" w:rsidRPr="00B1256C" w:rsidRDefault="002710C3" w:rsidP="00B1256C">
      <w:pPr>
        <w:pStyle w:val="p16"/>
        <w:tabs>
          <w:tab w:val="left" w:pos="1134"/>
          <w:tab w:val="left" w:pos="8647"/>
        </w:tabs>
        <w:spacing w:beforeAutospacing="0" w:afterAutospacing="0"/>
        <w:ind w:left="1134" w:right="850"/>
        <w:jc w:val="center"/>
        <w:rPr>
          <w:rFonts w:ascii="Arial" w:hAnsi="Arial" w:cs="Arial"/>
        </w:rPr>
      </w:pPr>
      <w:r w:rsidRPr="00B1256C">
        <w:rPr>
          <w:rFonts w:ascii="Arial" w:hAnsi="Arial" w:cs="Arial"/>
        </w:rPr>
        <w:t>ВЫСОТИНСКИЙ СЕЛЬСКИЙ СОВЕТ ДЕПУТАТОВ СУХОБУЗИМСКОГО РАЙОНА КРАСНОЯРСКОГО КРАЯ</w:t>
      </w:r>
    </w:p>
    <w:p w:rsidR="002710C3" w:rsidRPr="00B1256C" w:rsidRDefault="002710C3" w:rsidP="00B1256C">
      <w:pPr>
        <w:pStyle w:val="p17"/>
        <w:tabs>
          <w:tab w:val="left" w:pos="3855"/>
          <w:tab w:val="center" w:pos="5741"/>
          <w:tab w:val="left" w:pos="8647"/>
        </w:tabs>
        <w:ind w:left="142" w:firstLineChars="709" w:firstLine="1702"/>
        <w:jc w:val="center"/>
        <w:rPr>
          <w:rStyle w:val="s1"/>
          <w:rFonts w:ascii="Arial" w:hAnsi="Arial" w:cs="Arial"/>
        </w:rPr>
      </w:pPr>
      <w:r w:rsidRPr="00B1256C">
        <w:rPr>
          <w:rStyle w:val="s1"/>
          <w:rFonts w:ascii="Arial" w:hAnsi="Arial" w:cs="Arial"/>
        </w:rPr>
        <w:t>РЕШЕНИЕ</w:t>
      </w:r>
    </w:p>
    <w:p w:rsidR="002710C3" w:rsidRPr="00B1256C" w:rsidRDefault="00524C53" w:rsidP="00BD4671">
      <w:pPr>
        <w:tabs>
          <w:tab w:val="left" w:pos="8647"/>
        </w:tabs>
        <w:spacing w:line="240" w:lineRule="auto"/>
        <w:rPr>
          <w:rFonts w:ascii="Arial" w:hAnsi="Arial" w:cs="Arial"/>
          <w:sz w:val="24"/>
          <w:szCs w:val="24"/>
        </w:rPr>
      </w:pPr>
      <w:r w:rsidRPr="00B1256C">
        <w:rPr>
          <w:rFonts w:ascii="Arial" w:hAnsi="Arial" w:cs="Arial"/>
          <w:sz w:val="24"/>
          <w:szCs w:val="24"/>
        </w:rPr>
        <w:t>11</w:t>
      </w:r>
      <w:r w:rsidR="00B1256C">
        <w:rPr>
          <w:rFonts w:ascii="Arial" w:hAnsi="Arial" w:cs="Arial"/>
          <w:sz w:val="24"/>
          <w:szCs w:val="24"/>
        </w:rPr>
        <w:t xml:space="preserve"> </w:t>
      </w:r>
      <w:r w:rsidR="002710C3" w:rsidRPr="00B1256C">
        <w:rPr>
          <w:rFonts w:ascii="Arial" w:hAnsi="Arial" w:cs="Arial"/>
          <w:sz w:val="24"/>
          <w:szCs w:val="24"/>
        </w:rPr>
        <w:t>ноября 2022г.</w:t>
      </w:r>
      <w:r w:rsidR="00B1256C">
        <w:rPr>
          <w:rFonts w:ascii="Arial" w:hAnsi="Arial" w:cs="Arial"/>
          <w:sz w:val="24"/>
          <w:szCs w:val="24"/>
        </w:rPr>
        <w:t xml:space="preserve">                                     </w:t>
      </w:r>
      <w:r w:rsidR="002710C3" w:rsidRPr="00B1256C">
        <w:rPr>
          <w:rFonts w:ascii="Arial" w:hAnsi="Arial" w:cs="Arial"/>
          <w:sz w:val="24"/>
          <w:szCs w:val="24"/>
        </w:rPr>
        <w:t>с. Высотино</w:t>
      </w:r>
      <w:r w:rsidR="00B1256C">
        <w:rPr>
          <w:rFonts w:ascii="Arial" w:hAnsi="Arial" w:cs="Arial"/>
          <w:sz w:val="24"/>
          <w:szCs w:val="24"/>
        </w:rPr>
        <w:t xml:space="preserve">               </w:t>
      </w:r>
      <w:r w:rsidRPr="00B1256C">
        <w:rPr>
          <w:rFonts w:ascii="Arial" w:hAnsi="Arial" w:cs="Arial"/>
          <w:sz w:val="24"/>
          <w:szCs w:val="24"/>
        </w:rPr>
        <w:t xml:space="preserve"> 24-6/80</w:t>
      </w:r>
      <w:r w:rsidR="002710C3" w:rsidRPr="00B1256C">
        <w:rPr>
          <w:rFonts w:ascii="Arial" w:hAnsi="Arial" w:cs="Arial"/>
          <w:sz w:val="24"/>
          <w:szCs w:val="24"/>
        </w:rPr>
        <w:t xml:space="preserve"> №</w:t>
      </w:r>
    </w:p>
    <w:p w:rsidR="00BD4671" w:rsidRPr="00B1256C" w:rsidRDefault="002710C3" w:rsidP="00BD4671">
      <w:pPr>
        <w:tabs>
          <w:tab w:val="left" w:pos="8647"/>
        </w:tabs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B1256C">
        <w:rPr>
          <w:rFonts w:ascii="Arial" w:hAnsi="Arial" w:cs="Arial"/>
          <w:sz w:val="24"/>
          <w:szCs w:val="24"/>
        </w:rPr>
        <w:t>О внесении изменений и дополнений в решение №04-6/12 от 28.11.2019 «О земельном налоге»</w:t>
      </w:r>
    </w:p>
    <w:p w:rsidR="00B1256C" w:rsidRDefault="00B1256C" w:rsidP="00BD4671">
      <w:pPr>
        <w:tabs>
          <w:tab w:val="left" w:pos="8647"/>
        </w:tabs>
        <w:spacing w:line="240" w:lineRule="auto"/>
        <w:ind w:left="142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710C3" w:rsidRPr="00B1256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№63-ФЗ от 15.04.2019 «О внесении изменений в часть вторую Налогового кодекса Российской Федерации и отдельные законодательные акты Российской Федерации о налогах и сборах»№с п.2 ст.387, абзацами 3 и 4 пп.1 п.1 ст.394,п.1 ст397, пункта 1 статьи 394Налогового кодекса Российской Федерации, с Учетом </w:t>
      </w:r>
      <w:r w:rsidR="002710C3" w:rsidRPr="00B1256C">
        <w:rPr>
          <w:rFonts w:ascii="Arial" w:hAnsi="Arial" w:cs="Arial"/>
          <w:sz w:val="24"/>
          <w:szCs w:val="24"/>
        </w:rPr>
        <w:t>положений ч.7 ст. 54</w:t>
      </w:r>
      <w:proofErr w:type="gramEnd"/>
      <w:r w:rsidR="002710C3" w:rsidRPr="00B1256C">
        <w:rPr>
          <w:rFonts w:ascii="Arial" w:hAnsi="Arial" w:cs="Arial"/>
          <w:sz w:val="24"/>
          <w:szCs w:val="24"/>
        </w:rPr>
        <w:t xml:space="preserve"> №</w:t>
      </w:r>
      <w:proofErr w:type="gramStart"/>
      <w:r w:rsidR="002710C3" w:rsidRPr="00B1256C">
        <w:rPr>
          <w:rFonts w:ascii="Arial" w:hAnsi="Arial" w:cs="Arial"/>
          <w:sz w:val="24"/>
          <w:szCs w:val="24"/>
        </w:rPr>
        <w:t>217-ФЗ от 29.07.2017 года «О ведении гражданами садоводства и огородничества для собственных нужд (с изменениями и дополнениями)» и</w:t>
      </w:r>
      <w:r>
        <w:rPr>
          <w:rFonts w:ascii="Arial" w:hAnsi="Arial" w:cs="Arial"/>
          <w:sz w:val="24"/>
          <w:szCs w:val="24"/>
        </w:rPr>
        <w:t xml:space="preserve"> </w:t>
      </w:r>
      <w:r w:rsidR="002710C3" w:rsidRPr="00B1256C">
        <w:rPr>
          <w:rFonts w:ascii="Arial" w:hAnsi="Arial" w:cs="Arial"/>
          <w:sz w:val="24"/>
          <w:szCs w:val="24"/>
        </w:rPr>
        <w:t xml:space="preserve">о внесении изменений в отдельные законодательные акты Российской Федерации, а также п.2 ст.5 Налогового кодекса Российской </w:t>
      </w:r>
      <w:r w:rsidR="002710C3" w:rsidRPr="00B1256C">
        <w:rPr>
          <w:rFonts w:ascii="Arial" w:hAnsi="Arial" w:cs="Arial"/>
          <w:color w:val="000000"/>
          <w:sz w:val="24"/>
          <w:szCs w:val="24"/>
        </w:rPr>
        <w:t>Высотинский сельский Совет депутатов, с письмом Министерства экономики и регионального развития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710C3" w:rsidRPr="00B1256C">
        <w:rPr>
          <w:rFonts w:ascii="Arial" w:hAnsi="Arial" w:cs="Arial"/>
          <w:color w:val="000000"/>
          <w:sz w:val="24"/>
          <w:szCs w:val="24"/>
        </w:rPr>
        <w:t>Красноярского края №5н от 11.11.2022 «Об утверждении результатов определения кадастровой стоимости земельных участков</w:t>
      </w:r>
      <w:proofErr w:type="gramEnd"/>
      <w:r w:rsidR="002710C3" w:rsidRPr="00B1256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2710C3" w:rsidRPr="00B1256C">
        <w:rPr>
          <w:rFonts w:ascii="Arial" w:hAnsi="Arial" w:cs="Arial"/>
          <w:color w:val="000000"/>
          <w:sz w:val="24"/>
          <w:szCs w:val="24"/>
        </w:rPr>
        <w:t>расположенных</w:t>
      </w:r>
      <w:proofErr w:type="gramEnd"/>
      <w:r w:rsidR="002710C3" w:rsidRPr="00B1256C">
        <w:rPr>
          <w:rFonts w:ascii="Arial" w:hAnsi="Arial" w:cs="Arial"/>
          <w:color w:val="000000"/>
          <w:sz w:val="24"/>
          <w:szCs w:val="24"/>
        </w:rPr>
        <w:t xml:space="preserve"> на территории Красноярского края» </w:t>
      </w:r>
      <w:r w:rsidR="002710C3" w:rsidRPr="00B1256C">
        <w:rPr>
          <w:rFonts w:ascii="Arial" w:hAnsi="Arial" w:cs="Arial"/>
          <w:color w:val="000000"/>
          <w:spacing w:val="-4"/>
          <w:sz w:val="24"/>
          <w:szCs w:val="24"/>
        </w:rPr>
        <w:t>РЕШИЛ: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</w:p>
    <w:p w:rsidR="002710C3" w:rsidRPr="00B1256C" w:rsidRDefault="002710C3" w:rsidP="00BD4671">
      <w:pPr>
        <w:tabs>
          <w:tab w:val="left" w:pos="8647"/>
        </w:tabs>
        <w:spacing w:line="240" w:lineRule="auto"/>
        <w:ind w:left="142"/>
        <w:rPr>
          <w:rFonts w:ascii="Arial" w:hAnsi="Arial" w:cs="Arial"/>
          <w:b/>
          <w:sz w:val="24"/>
          <w:szCs w:val="24"/>
        </w:rPr>
      </w:pPr>
      <w:r w:rsidRPr="00B1256C">
        <w:rPr>
          <w:rFonts w:ascii="Arial" w:hAnsi="Arial" w:cs="Arial"/>
          <w:color w:val="000000"/>
          <w:spacing w:val="-4"/>
          <w:sz w:val="24"/>
          <w:szCs w:val="24"/>
        </w:rPr>
        <w:t>1. Внести следующие изменения</w:t>
      </w:r>
      <w:r w:rsidR="00B125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B1256C">
        <w:rPr>
          <w:rFonts w:ascii="Arial" w:hAnsi="Arial" w:cs="Arial"/>
          <w:color w:val="000000"/>
          <w:spacing w:val="-4"/>
          <w:sz w:val="24"/>
          <w:szCs w:val="24"/>
        </w:rPr>
        <w:t>в подпункт 2.1. пункта 2</w:t>
      </w:r>
      <w:r w:rsidRPr="00B1256C">
        <w:rPr>
          <w:rFonts w:ascii="Arial" w:hAnsi="Arial" w:cs="Arial"/>
          <w:sz w:val="24"/>
          <w:szCs w:val="24"/>
        </w:rPr>
        <w:t xml:space="preserve"> решения Высотинского сельского Совета депутатов №04-6/12 от 28.11.2019 «О земельном налоге»: ставку земельного налога для</w:t>
      </w:r>
      <w:r w:rsidR="00B125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1256C">
        <w:rPr>
          <w:rFonts w:ascii="Arial" w:hAnsi="Arial" w:cs="Arial"/>
          <w:color w:val="000000"/>
          <w:sz w:val="24"/>
          <w:szCs w:val="24"/>
        </w:rPr>
        <w:t>земель</w:t>
      </w:r>
      <w:proofErr w:type="gramEnd"/>
      <w:r w:rsidRPr="00B1256C">
        <w:rPr>
          <w:rFonts w:ascii="Arial" w:hAnsi="Arial" w:cs="Arial"/>
          <w:color w:val="000000"/>
          <w:sz w:val="24"/>
          <w:szCs w:val="24"/>
        </w:rPr>
        <w:t xml:space="preserve"> отнесённых к землям сельскохозяйственного назначения или к землям</w:t>
      </w:r>
      <w:r w:rsidRPr="00B1256C">
        <w:rPr>
          <w:rFonts w:ascii="Arial" w:hAnsi="Arial" w:cs="Arial"/>
          <w:color w:val="000000"/>
          <w:spacing w:val="7"/>
          <w:sz w:val="24"/>
          <w:szCs w:val="24"/>
        </w:rPr>
        <w:t xml:space="preserve"> в составе зон сельскохозяйственного использования в населённых пунктах</w:t>
      </w:r>
      <w:r w:rsidRPr="00B1256C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B1256C">
        <w:rPr>
          <w:rFonts w:ascii="Arial" w:hAnsi="Arial" w:cs="Arial"/>
          <w:color w:val="000000"/>
          <w:spacing w:val="7"/>
          <w:sz w:val="24"/>
          <w:szCs w:val="24"/>
        </w:rPr>
        <w:t xml:space="preserve">и </w:t>
      </w:r>
      <w:r w:rsidRPr="00B1256C">
        <w:rPr>
          <w:rFonts w:ascii="Arial" w:hAnsi="Arial" w:cs="Arial"/>
          <w:color w:val="000000"/>
          <w:spacing w:val="-1"/>
          <w:sz w:val="24"/>
          <w:szCs w:val="24"/>
        </w:rPr>
        <w:t>используемых для сельскохозяйственного производства</w:t>
      </w:r>
      <w:r w:rsidRPr="00B1256C">
        <w:rPr>
          <w:rFonts w:ascii="Arial" w:hAnsi="Arial" w:cs="Arial"/>
          <w:sz w:val="24"/>
          <w:szCs w:val="24"/>
        </w:rPr>
        <w:t xml:space="preserve"> принять </w:t>
      </w:r>
      <w:r w:rsidRPr="00B1256C">
        <w:rPr>
          <w:rFonts w:ascii="Arial" w:hAnsi="Arial" w:cs="Arial"/>
          <w:b/>
          <w:sz w:val="24"/>
          <w:szCs w:val="24"/>
        </w:rPr>
        <w:t>0,3%.</w:t>
      </w:r>
    </w:p>
    <w:p w:rsidR="00BD4671" w:rsidRPr="00B1256C" w:rsidRDefault="004D43DE" w:rsidP="00BD4671">
      <w:pPr>
        <w:shd w:val="clear" w:color="auto" w:fill="FFFFFF"/>
        <w:spacing w:after="427" w:line="240" w:lineRule="auto"/>
        <w:ind w:left="29" w:right="66"/>
        <w:rPr>
          <w:rFonts w:ascii="Arial" w:hAnsi="Arial" w:cs="Arial"/>
          <w:iCs/>
          <w:color w:val="000000"/>
          <w:sz w:val="24"/>
          <w:szCs w:val="24"/>
        </w:rPr>
      </w:pPr>
      <w:r w:rsidRPr="00B1256C">
        <w:rPr>
          <w:rFonts w:ascii="Arial" w:hAnsi="Arial" w:cs="Arial"/>
          <w:iCs/>
          <w:color w:val="000000"/>
          <w:sz w:val="24"/>
          <w:szCs w:val="24"/>
        </w:rPr>
        <w:t xml:space="preserve">2. Настоящее решение вступает в силу не ранее чем по истечению одного месяца </w:t>
      </w:r>
      <w:r w:rsidRPr="00B1256C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со дня его официального опубликования в </w:t>
      </w:r>
      <w:r w:rsidRPr="00B1256C">
        <w:rPr>
          <w:rFonts w:ascii="Arial" w:hAnsi="Arial" w:cs="Arial"/>
          <w:iCs/>
          <w:color w:val="000000"/>
          <w:spacing w:val="-1"/>
          <w:sz w:val="24"/>
          <w:szCs w:val="24"/>
        </w:rPr>
        <w:t>печатном издании «Ведомости органов местного самоуправления Высотинского сельсовета</w:t>
      </w:r>
      <w:proofErr w:type="gramStart"/>
      <w:r w:rsidRPr="00B1256C">
        <w:rPr>
          <w:rFonts w:ascii="Arial" w:hAnsi="Arial" w:cs="Arial"/>
          <w:iCs/>
          <w:color w:val="000000"/>
          <w:spacing w:val="-1"/>
          <w:sz w:val="24"/>
          <w:szCs w:val="24"/>
        </w:rPr>
        <w:t>»</w:t>
      </w:r>
      <w:r w:rsidRPr="00B1256C">
        <w:rPr>
          <w:rFonts w:ascii="Arial" w:hAnsi="Arial" w:cs="Arial"/>
          <w:iCs/>
          <w:color w:val="000000"/>
          <w:sz w:val="24"/>
          <w:szCs w:val="24"/>
        </w:rPr>
        <w:t>и</w:t>
      </w:r>
      <w:proofErr w:type="gramEnd"/>
      <w:r w:rsidRPr="00B1256C">
        <w:rPr>
          <w:rFonts w:ascii="Arial" w:hAnsi="Arial" w:cs="Arial"/>
          <w:iCs/>
          <w:color w:val="000000"/>
          <w:sz w:val="24"/>
          <w:szCs w:val="24"/>
        </w:rPr>
        <w:t xml:space="preserve"> не ранее 1-го числа очередного налогового периода по соответствующему налогу.</w:t>
      </w:r>
    </w:p>
    <w:p w:rsidR="00BD4671" w:rsidRPr="00B1256C" w:rsidRDefault="004D43DE" w:rsidP="00B1256C">
      <w:pPr>
        <w:shd w:val="clear" w:color="auto" w:fill="FFFFFF"/>
        <w:spacing w:after="427" w:line="240" w:lineRule="auto"/>
        <w:ind w:left="29" w:right="66" w:firstLineChars="709" w:firstLine="1702"/>
        <w:rPr>
          <w:rFonts w:ascii="Arial" w:hAnsi="Arial" w:cs="Arial"/>
          <w:sz w:val="24"/>
          <w:szCs w:val="24"/>
        </w:rPr>
      </w:pPr>
      <w:r w:rsidRPr="00B1256C">
        <w:rPr>
          <w:rFonts w:ascii="Arial" w:hAnsi="Arial" w:cs="Arial"/>
          <w:sz w:val="24"/>
          <w:szCs w:val="24"/>
        </w:rPr>
        <w:t>Глава сельсовета</w:t>
      </w:r>
      <w:r w:rsidR="00B1256C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1256C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2710C3" w:rsidRPr="00B1256C" w:rsidRDefault="004D43DE" w:rsidP="00B1256C">
      <w:pPr>
        <w:shd w:val="clear" w:color="auto" w:fill="FFFFFF"/>
        <w:spacing w:after="427" w:line="240" w:lineRule="auto"/>
        <w:ind w:left="29" w:right="66" w:firstLineChars="709" w:firstLine="1702"/>
        <w:rPr>
          <w:rFonts w:ascii="Arial" w:hAnsi="Arial" w:cs="Arial"/>
          <w:sz w:val="24"/>
          <w:szCs w:val="24"/>
        </w:rPr>
      </w:pPr>
      <w:r w:rsidRPr="00B1256C">
        <w:rPr>
          <w:rFonts w:ascii="Arial" w:hAnsi="Arial" w:cs="Arial"/>
          <w:sz w:val="24"/>
          <w:szCs w:val="24"/>
        </w:rPr>
        <w:t>Председатель</w:t>
      </w:r>
      <w:r w:rsidR="00B1256C">
        <w:rPr>
          <w:rFonts w:ascii="Arial" w:hAnsi="Arial" w:cs="Arial"/>
          <w:sz w:val="24"/>
          <w:szCs w:val="24"/>
        </w:rPr>
        <w:t xml:space="preserve"> </w:t>
      </w:r>
      <w:r w:rsidRPr="00B1256C">
        <w:rPr>
          <w:rFonts w:ascii="Arial" w:hAnsi="Arial" w:cs="Arial"/>
          <w:sz w:val="24"/>
          <w:szCs w:val="24"/>
        </w:rPr>
        <w:t>Совета депутатов</w:t>
      </w:r>
      <w:r w:rsidR="00B1256C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B1256C">
        <w:rPr>
          <w:rFonts w:ascii="Arial" w:hAnsi="Arial" w:cs="Arial"/>
          <w:sz w:val="24"/>
          <w:szCs w:val="24"/>
        </w:rPr>
        <w:t>А.Н.Бакурская</w:t>
      </w:r>
      <w:proofErr w:type="spellEnd"/>
    </w:p>
    <w:sectPr w:rsidR="002710C3" w:rsidRPr="00B1256C" w:rsidSect="00BD46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C3"/>
    <w:rsid w:val="001E0373"/>
    <w:rsid w:val="002710C3"/>
    <w:rsid w:val="004D43DE"/>
    <w:rsid w:val="00524C53"/>
    <w:rsid w:val="00B1256C"/>
    <w:rsid w:val="00B5609E"/>
    <w:rsid w:val="00BD4671"/>
    <w:rsid w:val="00D3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2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7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710C3"/>
  </w:style>
  <w:style w:type="paragraph" w:styleId="a3">
    <w:name w:val="Balloon Text"/>
    <w:basedOn w:val="a"/>
    <w:link w:val="a4"/>
    <w:uiPriority w:val="99"/>
    <w:semiHidden/>
    <w:unhideWhenUsed/>
    <w:rsid w:val="0027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2022-11-24T07:16:00Z</cp:lastPrinted>
  <dcterms:created xsi:type="dcterms:W3CDTF">2022-11-24T04:41:00Z</dcterms:created>
  <dcterms:modified xsi:type="dcterms:W3CDTF">2022-12-01T03:32:00Z</dcterms:modified>
</cp:coreProperties>
</file>