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6B" w:rsidRPr="00932CE8" w:rsidRDefault="00EF7B6B" w:rsidP="00932CE8">
      <w:pPr>
        <w:spacing w:after="0" w:line="240" w:lineRule="auto"/>
        <w:ind w:left="709" w:right="22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2CE8">
        <w:rPr>
          <w:rFonts w:ascii="Arial" w:eastAsia="Calibri" w:hAnsi="Arial" w:cs="Arial"/>
          <w:b/>
          <w:sz w:val="24"/>
          <w:szCs w:val="24"/>
        </w:rPr>
        <w:t>КРАСНОЯРСКИЙ КРАЙ СУХОБУЗИМСКИЙ РАЙОН</w:t>
      </w:r>
      <w:r w:rsidR="00932CE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32CE8">
        <w:rPr>
          <w:rFonts w:ascii="Arial" w:eastAsia="Calibri" w:hAnsi="Arial" w:cs="Arial"/>
          <w:b/>
          <w:sz w:val="24"/>
          <w:szCs w:val="24"/>
        </w:rPr>
        <w:t>АДМИНИСТРАЦИЯ ВЫСОТИНСКОГО СЕЛЬСОВЕТА</w:t>
      </w:r>
    </w:p>
    <w:p w:rsidR="00EF7B6B" w:rsidRPr="00932CE8" w:rsidRDefault="00EF7B6B" w:rsidP="00932CE8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2CE8">
        <w:rPr>
          <w:rFonts w:ascii="Arial" w:hAnsi="Arial" w:cs="Arial"/>
          <w:b/>
          <w:sz w:val="24"/>
          <w:szCs w:val="24"/>
        </w:rPr>
        <w:t>ПОСТАНОВЛЕНИЕ</w:t>
      </w:r>
    </w:p>
    <w:p w:rsidR="00EF7B6B" w:rsidRPr="00932CE8" w:rsidRDefault="00EF7B6B" w:rsidP="00932CE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2C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01</w:t>
      </w:r>
      <w:r w:rsidR="00932C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932C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ноября 2023 года</w:t>
      </w:r>
      <w:r w:rsidR="00932C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</w:t>
      </w:r>
      <w:r w:rsidRPr="00932C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с. </w:t>
      </w:r>
      <w:proofErr w:type="spellStart"/>
      <w:r w:rsidRPr="00932C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Высотино</w:t>
      </w:r>
      <w:proofErr w:type="spellEnd"/>
      <w:r w:rsidR="00932C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№</w:t>
      </w:r>
      <w:r w:rsidRPr="00932C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72/2-п</w:t>
      </w:r>
    </w:p>
    <w:p w:rsidR="00EF7B6B" w:rsidRPr="00932CE8" w:rsidRDefault="00EF7B6B" w:rsidP="00932C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2C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внесении изменений в постановление №69-п от 25.10.2023 «Об утверждении </w:t>
      </w:r>
      <w:proofErr w:type="gramStart"/>
      <w:r w:rsidRPr="00932C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регламента реализации полномочий администратора</w:t>
      </w:r>
      <w:r w:rsidR="00932C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932C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доходов</w:t>
      </w:r>
      <w:proofErr w:type="gramEnd"/>
      <w:r w:rsidRPr="00932C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</w:t>
      </w:r>
      <w:r w:rsidR="00932C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932C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взысканию</w:t>
      </w:r>
      <w:r w:rsidRPr="00932C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2C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дебиторской задолженности по платежам в бюджет, пеням и штрафам по ним»</w:t>
      </w:r>
    </w:p>
    <w:p w:rsidR="00EF7B6B" w:rsidRPr="00932CE8" w:rsidRDefault="00EF7B6B" w:rsidP="00932C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32CE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2 статьи 160.1 Бюджетного кодекса Российской Федерации, приказом Минфина России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 руководствуясь, </w:t>
      </w:r>
      <w:r w:rsidRPr="00932CE8">
        <w:rPr>
          <w:rFonts w:ascii="Arial" w:hAnsi="Arial" w:cs="Arial"/>
          <w:sz w:val="24"/>
          <w:szCs w:val="24"/>
        </w:rPr>
        <w:t xml:space="preserve">Положением о бюджетном устройстве и бюджетном процессе </w:t>
      </w:r>
      <w:proofErr w:type="spellStart"/>
      <w:r w:rsidRPr="00932CE8">
        <w:rPr>
          <w:rFonts w:ascii="Arial" w:hAnsi="Arial" w:cs="Arial"/>
          <w:sz w:val="24"/>
          <w:szCs w:val="24"/>
        </w:rPr>
        <w:t>Высотинского</w:t>
      </w:r>
      <w:proofErr w:type="spellEnd"/>
      <w:r w:rsidRPr="00932CE8">
        <w:rPr>
          <w:rFonts w:ascii="Arial" w:hAnsi="Arial" w:cs="Arial"/>
          <w:sz w:val="24"/>
          <w:szCs w:val="24"/>
        </w:rPr>
        <w:t xml:space="preserve"> сельсовета, руководствуясь</w:t>
      </w:r>
      <w:r w:rsidRPr="00932CE8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</w:t>
      </w:r>
      <w:proofErr w:type="spellStart"/>
      <w:r w:rsidRPr="00932CE8">
        <w:rPr>
          <w:rFonts w:ascii="Arial" w:eastAsia="Times New Roman" w:hAnsi="Arial" w:cs="Arial"/>
          <w:sz w:val="24"/>
          <w:szCs w:val="24"/>
          <w:lang w:eastAsia="ru-RU"/>
        </w:rPr>
        <w:t>Высотинского</w:t>
      </w:r>
      <w:proofErr w:type="spellEnd"/>
      <w:r w:rsidR="00932C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2CE8">
        <w:rPr>
          <w:rFonts w:ascii="Arial" w:eastAsia="Times New Roman" w:hAnsi="Arial" w:cs="Arial"/>
          <w:sz w:val="24"/>
          <w:szCs w:val="24"/>
          <w:lang w:eastAsia="ru-RU"/>
        </w:rPr>
        <w:t>сельсовета Сухобузимского</w:t>
      </w:r>
      <w:r w:rsidR="00932C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2CE8">
        <w:rPr>
          <w:rFonts w:ascii="Arial" w:eastAsia="Times New Roman" w:hAnsi="Arial" w:cs="Arial"/>
          <w:sz w:val="24"/>
          <w:szCs w:val="24"/>
          <w:lang w:eastAsia="ru-RU"/>
        </w:rPr>
        <w:t>района Красноярского края</w:t>
      </w:r>
      <w:proofErr w:type="gramEnd"/>
    </w:p>
    <w:p w:rsidR="00EF7B6B" w:rsidRPr="00932CE8" w:rsidRDefault="00EF7B6B" w:rsidP="00932C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2C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ПОСТАНОВЛЯЮ</w:t>
      </w:r>
      <w:r w:rsidRPr="00932CE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F7B6B" w:rsidRPr="00932CE8" w:rsidRDefault="00EF7B6B" w:rsidP="00932CE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2CE8">
        <w:rPr>
          <w:rFonts w:ascii="Arial" w:hAnsi="Arial" w:cs="Arial"/>
          <w:sz w:val="24"/>
          <w:szCs w:val="24"/>
        </w:rPr>
        <w:t>Внести следующие изменения в Регламент</w:t>
      </w:r>
      <w:r w:rsidRPr="00932C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932CE8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реализации полномочий администратора доходов по взысканию</w:t>
      </w:r>
      <w:r w:rsidRPr="00932C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2CE8">
        <w:rPr>
          <w:rFonts w:ascii="Arial" w:eastAsia="Times New Roman" w:hAnsi="Arial" w:cs="Arial"/>
          <w:bCs/>
          <w:sz w:val="24"/>
          <w:szCs w:val="24"/>
          <w:lang w:eastAsia="ru-RU"/>
        </w:rPr>
        <w:t>дебиторской задолженности по платежам в бюджет, пеням и штрафам по ним</w:t>
      </w:r>
      <w:r w:rsidRPr="00932CE8">
        <w:rPr>
          <w:rFonts w:ascii="Arial" w:hAnsi="Arial" w:cs="Arial"/>
          <w:sz w:val="24"/>
          <w:szCs w:val="24"/>
        </w:rPr>
        <w:t>:</w:t>
      </w:r>
    </w:p>
    <w:p w:rsidR="00EF7B6B" w:rsidRPr="00932CE8" w:rsidRDefault="00EF7B6B" w:rsidP="00932CE8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CE8">
        <w:rPr>
          <w:rFonts w:ascii="Arial" w:hAnsi="Arial" w:cs="Arial"/>
          <w:sz w:val="24"/>
          <w:szCs w:val="24"/>
        </w:rPr>
        <w:t>- Регламент</w:t>
      </w:r>
      <w:r w:rsidRPr="00932C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реализации полномочий администратора доходов по взысканию</w:t>
      </w:r>
      <w:r w:rsidRPr="00932C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2CE8">
        <w:rPr>
          <w:rFonts w:ascii="Arial" w:eastAsia="Times New Roman" w:hAnsi="Arial" w:cs="Arial"/>
          <w:bCs/>
          <w:sz w:val="24"/>
          <w:szCs w:val="24"/>
          <w:lang w:eastAsia="ru-RU"/>
        </w:rPr>
        <w:t>дебиторской задолженности по платежам в бюджет, пеням и штрафам по ним</w:t>
      </w:r>
      <w:r w:rsidRPr="00932CE8">
        <w:rPr>
          <w:rFonts w:ascii="Arial" w:hAnsi="Arial" w:cs="Arial"/>
          <w:sz w:val="24"/>
          <w:szCs w:val="24"/>
        </w:rPr>
        <w:t xml:space="preserve"> - дополнить пунктом</w:t>
      </w:r>
      <w:r w:rsidR="00932CE8">
        <w:rPr>
          <w:rFonts w:ascii="Arial" w:hAnsi="Arial" w:cs="Arial"/>
          <w:sz w:val="24"/>
          <w:szCs w:val="24"/>
        </w:rPr>
        <w:t xml:space="preserve"> </w:t>
      </w:r>
      <w:r w:rsidRPr="00932CE8">
        <w:rPr>
          <w:rFonts w:ascii="Arial" w:hAnsi="Arial" w:cs="Arial"/>
          <w:sz w:val="24"/>
          <w:szCs w:val="24"/>
        </w:rPr>
        <w:t xml:space="preserve">6 в следующей редакции: </w:t>
      </w:r>
    </w:p>
    <w:p w:rsidR="00EF7B6B" w:rsidRPr="00932CE8" w:rsidRDefault="00EF7B6B" w:rsidP="00932CE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2CE8">
        <w:rPr>
          <w:rFonts w:ascii="Arial" w:hAnsi="Arial" w:cs="Arial"/>
          <w:b/>
          <w:sz w:val="24"/>
          <w:szCs w:val="24"/>
        </w:rPr>
        <w:t>6</w:t>
      </w:r>
      <w:r w:rsidRPr="00932CE8">
        <w:rPr>
          <w:rFonts w:ascii="Arial" w:hAnsi="Arial" w:cs="Arial"/>
          <w:sz w:val="24"/>
          <w:szCs w:val="24"/>
        </w:rPr>
        <w:t xml:space="preserve">. </w:t>
      </w:r>
      <w:r w:rsidRPr="00932C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структурных подразделений, ответственных за работу с дебиторской задолженностью по доходам</w:t>
      </w:r>
    </w:p>
    <w:p w:rsidR="00EF7B6B" w:rsidRPr="00932CE8" w:rsidRDefault="00EF7B6B" w:rsidP="00932CE8">
      <w:pPr>
        <w:tabs>
          <w:tab w:val="left" w:pos="244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CE8">
        <w:rPr>
          <w:rFonts w:ascii="Arial" w:hAnsi="Arial" w:cs="Arial"/>
          <w:sz w:val="24"/>
          <w:szCs w:val="24"/>
        </w:rPr>
        <w:t>6.1. Главный бухгалтер является, ответственным за выполнение мероприятий, предусмотренных Регламентом, а также мероприятий по реализации полномочий главного администратора доходов.</w:t>
      </w:r>
    </w:p>
    <w:p w:rsidR="00EF7B6B" w:rsidRPr="00932CE8" w:rsidRDefault="00EF7B6B" w:rsidP="00932CE8">
      <w:pPr>
        <w:tabs>
          <w:tab w:val="left" w:pos="244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CE8">
        <w:rPr>
          <w:rFonts w:ascii="Arial" w:hAnsi="Arial" w:cs="Arial"/>
          <w:sz w:val="24"/>
          <w:szCs w:val="24"/>
        </w:rPr>
        <w:t xml:space="preserve">6.2. Ответственный секретарь административной комиссии </w:t>
      </w:r>
      <w:proofErr w:type="spellStart"/>
      <w:r w:rsidRPr="00932CE8">
        <w:rPr>
          <w:rFonts w:ascii="Arial" w:hAnsi="Arial" w:cs="Arial"/>
          <w:sz w:val="24"/>
          <w:szCs w:val="24"/>
        </w:rPr>
        <w:t>Большеуринского</w:t>
      </w:r>
      <w:proofErr w:type="spellEnd"/>
      <w:r w:rsidRPr="00932CE8">
        <w:rPr>
          <w:rFonts w:ascii="Arial" w:hAnsi="Arial" w:cs="Arial"/>
          <w:sz w:val="24"/>
          <w:szCs w:val="24"/>
        </w:rPr>
        <w:t xml:space="preserve"> сельсовета является ответственным</w:t>
      </w:r>
      <w:r w:rsidR="00932CE8">
        <w:rPr>
          <w:rFonts w:ascii="Arial" w:hAnsi="Arial" w:cs="Arial"/>
          <w:sz w:val="24"/>
          <w:szCs w:val="24"/>
        </w:rPr>
        <w:t xml:space="preserve"> </w:t>
      </w:r>
      <w:r w:rsidRPr="00932CE8">
        <w:rPr>
          <w:rFonts w:ascii="Arial" w:hAnsi="Arial" w:cs="Arial"/>
          <w:sz w:val="24"/>
          <w:szCs w:val="24"/>
        </w:rPr>
        <w:t>за выполнение мероприятий, предусмотренных Регламентом, а также мероприятий по реализации полномочий главного администратора доходов в части взыскания административных штрафов.</w:t>
      </w:r>
    </w:p>
    <w:p w:rsidR="00EF7B6B" w:rsidRPr="00932CE8" w:rsidRDefault="00EF7B6B" w:rsidP="00932CE8">
      <w:pPr>
        <w:tabs>
          <w:tab w:val="left" w:pos="244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CE8">
        <w:rPr>
          <w:rFonts w:ascii="Arial" w:hAnsi="Arial" w:cs="Arial"/>
          <w:sz w:val="24"/>
          <w:szCs w:val="24"/>
        </w:rPr>
        <w:t>- дополнить пунктом 7</w:t>
      </w:r>
      <w:r w:rsidR="00932CE8">
        <w:rPr>
          <w:rFonts w:ascii="Arial" w:hAnsi="Arial" w:cs="Arial"/>
          <w:sz w:val="24"/>
          <w:szCs w:val="24"/>
        </w:rPr>
        <w:t xml:space="preserve"> </w:t>
      </w:r>
      <w:r w:rsidRPr="00932CE8">
        <w:rPr>
          <w:rFonts w:ascii="Arial" w:hAnsi="Arial" w:cs="Arial"/>
          <w:sz w:val="24"/>
          <w:szCs w:val="24"/>
        </w:rPr>
        <w:t>в следующей редакции</w:t>
      </w:r>
    </w:p>
    <w:p w:rsidR="00EF7B6B" w:rsidRPr="00932CE8" w:rsidRDefault="00932CE8" w:rsidP="00932CE8">
      <w:pPr>
        <w:pStyle w:val="a4"/>
        <w:spacing w:after="0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.7.</w:t>
      </w:r>
      <w:r w:rsidR="00EF7B6B" w:rsidRPr="00932C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обмена информацией (первичными учетными</w:t>
      </w:r>
      <w:proofErr w:type="gramEnd"/>
    </w:p>
    <w:p w:rsidR="00EF7B6B" w:rsidRPr="00932CE8" w:rsidRDefault="00EF7B6B" w:rsidP="00932C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2C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документами) между структурными подразделениями</w:t>
      </w:r>
    </w:p>
    <w:p w:rsidR="00EF7B6B" w:rsidRPr="00932CE8" w:rsidRDefault="00EF7B6B" w:rsidP="00932C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2CE8">
        <w:rPr>
          <w:rFonts w:ascii="Arial" w:eastAsia="Times New Roman" w:hAnsi="Arial" w:cs="Arial"/>
          <w:sz w:val="24"/>
          <w:szCs w:val="24"/>
          <w:lang w:eastAsia="ru-RU"/>
        </w:rPr>
        <w:t>При выявлении дебиторской задолженности по доходам бухгалтерия, на которую возложено исполнение функций в сфере закупок, сотрудник, ответственный за осуществление контроля по исполнению муниципального контракта (договора), соглашения и (или) иного обязательства, установленного действующим законодательством Российской Федерации, подготавливает проект претензии (требования) в 2-х экземплярах и передает на подпись главе Администрации (уполномоченному лицу).</w:t>
      </w:r>
    </w:p>
    <w:p w:rsidR="00EF7B6B" w:rsidRPr="00932CE8" w:rsidRDefault="00EF7B6B" w:rsidP="00932C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2CE8">
        <w:rPr>
          <w:rFonts w:ascii="Arial" w:eastAsia="Times New Roman" w:hAnsi="Arial" w:cs="Arial"/>
          <w:sz w:val="24"/>
          <w:szCs w:val="24"/>
          <w:lang w:eastAsia="ru-RU"/>
        </w:rPr>
        <w:t>Подписанная претензия (требование) направляется должнику (дебитору), а второй экземпляр вместе с документами, обосновывающими возникновение дебиторской задолженности, передается в бухгалтерию для своевременного начисления задолженности и отражения в бюджетном учете.</w:t>
      </w:r>
    </w:p>
    <w:p w:rsidR="00EF7B6B" w:rsidRPr="00932CE8" w:rsidRDefault="00EF7B6B" w:rsidP="00932C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2CE8">
        <w:rPr>
          <w:rFonts w:ascii="Arial" w:eastAsia="Times New Roman" w:hAnsi="Arial" w:cs="Arial"/>
          <w:sz w:val="24"/>
          <w:szCs w:val="24"/>
          <w:lang w:eastAsia="ru-RU"/>
        </w:rPr>
        <w:t>В случае принятия решения о принудительном взыскании дебиторской задолженности по доходам подготовка документов осуществляется в соответствии с разделом 4 Регламента.</w:t>
      </w:r>
    </w:p>
    <w:p w:rsidR="00EF7B6B" w:rsidRPr="00932CE8" w:rsidRDefault="00EF7B6B" w:rsidP="00932C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2C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к регламенту </w:t>
      </w:r>
      <w:proofErr w:type="gramStart"/>
      <w:r w:rsidRPr="00932CE8">
        <w:rPr>
          <w:rFonts w:ascii="Arial" w:eastAsia="Times New Roman" w:hAnsi="Arial" w:cs="Arial"/>
          <w:sz w:val="24"/>
          <w:szCs w:val="24"/>
          <w:lang w:eastAsia="ru-RU"/>
        </w:rPr>
        <w:t>реализации полномочий администратора доходов местного бюджета</w:t>
      </w:r>
      <w:proofErr w:type="gramEnd"/>
      <w:r w:rsidR="00932C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2CE8">
        <w:rPr>
          <w:rFonts w:ascii="Arial" w:eastAsia="Times New Roman" w:hAnsi="Arial" w:cs="Arial"/>
          <w:sz w:val="24"/>
          <w:szCs w:val="24"/>
          <w:lang w:eastAsia="ru-RU"/>
        </w:rPr>
        <w:t>по взысканию дебиторской задолженности</w:t>
      </w:r>
      <w:r w:rsidR="00932C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2CE8">
        <w:rPr>
          <w:rFonts w:ascii="Arial" w:eastAsia="Times New Roman" w:hAnsi="Arial" w:cs="Arial"/>
          <w:sz w:val="24"/>
          <w:szCs w:val="24"/>
          <w:lang w:eastAsia="ru-RU"/>
        </w:rPr>
        <w:t>по платежам в бюджет, пеням и штрафам по ним</w:t>
      </w:r>
    </w:p>
    <w:p w:rsidR="00EF7B6B" w:rsidRPr="00932CE8" w:rsidRDefault="00932CE8" w:rsidP="00932CE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EF7B6B" w:rsidRPr="00932CE8">
        <w:rPr>
          <w:rFonts w:ascii="Arial" w:hAnsi="Arial" w:cs="Arial"/>
          <w:b/>
        </w:rPr>
        <w:t xml:space="preserve">еречень кодов классификации доходов местного бюджета, закрепленных за администратором доходов </w:t>
      </w:r>
      <w:r w:rsidR="00EF7B6B" w:rsidRPr="00932CE8">
        <w:rPr>
          <w:rFonts w:ascii="Arial" w:hAnsi="Arial" w:cs="Arial"/>
          <w:b/>
          <w:bCs/>
        </w:rPr>
        <w:t xml:space="preserve">администрацией </w:t>
      </w:r>
      <w:proofErr w:type="spellStart"/>
      <w:r w:rsidR="00EF7B6B" w:rsidRPr="00932CE8">
        <w:rPr>
          <w:rFonts w:ascii="Arial" w:hAnsi="Arial" w:cs="Arial"/>
          <w:b/>
          <w:bCs/>
        </w:rPr>
        <w:t>Высотинского</w:t>
      </w:r>
      <w:proofErr w:type="spellEnd"/>
      <w:r w:rsidR="00EF7B6B" w:rsidRPr="00932CE8">
        <w:rPr>
          <w:rFonts w:ascii="Arial" w:hAnsi="Arial" w:cs="Arial"/>
          <w:b/>
          <w:bCs/>
        </w:rPr>
        <w:t xml:space="preserve"> сельсовета Сухобузимского</w:t>
      </w:r>
      <w:r>
        <w:rPr>
          <w:rFonts w:ascii="Arial" w:hAnsi="Arial" w:cs="Arial"/>
          <w:b/>
          <w:bCs/>
        </w:rPr>
        <w:t xml:space="preserve"> </w:t>
      </w:r>
      <w:r w:rsidR="00EF7B6B" w:rsidRPr="00932CE8">
        <w:rPr>
          <w:rFonts w:ascii="Arial" w:hAnsi="Arial" w:cs="Arial"/>
          <w:b/>
          <w:bCs/>
        </w:rPr>
        <w:t>района Красноярского края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3"/>
        <w:gridCol w:w="2148"/>
        <w:gridCol w:w="2961"/>
        <w:gridCol w:w="3113"/>
      </w:tblGrid>
      <w:tr w:rsidR="00EF7B6B" w:rsidRPr="00932CE8" w:rsidTr="00252289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6B" w:rsidRPr="00932CE8" w:rsidRDefault="00EF7B6B" w:rsidP="00932CE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6B" w:rsidRPr="00932CE8" w:rsidRDefault="00EF7B6B" w:rsidP="00932CE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главного администратора доходов местного бюджета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6B" w:rsidRPr="00932CE8" w:rsidRDefault="00EF7B6B" w:rsidP="00932CE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вида (подвида) доходов местного бюджета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6B" w:rsidRPr="00932CE8" w:rsidRDefault="00EF7B6B" w:rsidP="00932CE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кода вида (подвида) доходов местного бюджета</w:t>
            </w:r>
          </w:p>
        </w:tc>
      </w:tr>
      <w:tr w:rsidR="00EF7B6B" w:rsidRPr="00932CE8" w:rsidTr="00252289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6B" w:rsidRPr="00932CE8" w:rsidRDefault="00EF7B6B" w:rsidP="00932CE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6B" w:rsidRPr="00932CE8" w:rsidRDefault="00EF7B6B" w:rsidP="00932CE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6B" w:rsidRPr="00932CE8" w:rsidRDefault="00EF7B6B" w:rsidP="00932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11302065100000130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6B" w:rsidRPr="00932CE8" w:rsidRDefault="00EF7B6B" w:rsidP="00932CE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EF7B6B" w:rsidRPr="00932CE8" w:rsidTr="00252289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6B" w:rsidRPr="00932CE8" w:rsidRDefault="00EF7B6B" w:rsidP="00932CE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6B" w:rsidRPr="00932CE8" w:rsidRDefault="00EF7B6B" w:rsidP="00932CE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6B" w:rsidRPr="00932CE8" w:rsidRDefault="00EF7B6B" w:rsidP="00932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11607090100000140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6B" w:rsidRPr="00932CE8" w:rsidRDefault="00EF7B6B" w:rsidP="00932CE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</w:tr>
      <w:tr w:rsidR="00EF7B6B" w:rsidRPr="00932CE8" w:rsidTr="00252289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6B" w:rsidRPr="00932CE8" w:rsidRDefault="00EF7B6B" w:rsidP="00932CE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6B" w:rsidRPr="00932CE8" w:rsidRDefault="00EF7B6B" w:rsidP="00932CE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6B" w:rsidRPr="00932CE8" w:rsidRDefault="00EF7B6B" w:rsidP="00932C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11705030100000150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6B" w:rsidRPr="00932CE8" w:rsidRDefault="00EF7B6B" w:rsidP="00932CE8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2C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</w:t>
            </w:r>
          </w:p>
          <w:p w:rsidR="00EF7B6B" w:rsidRPr="00932CE8" w:rsidRDefault="00EF7B6B" w:rsidP="00932CE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7B6B" w:rsidRPr="00932CE8" w:rsidRDefault="00EF7B6B" w:rsidP="00932CE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32CE8">
        <w:rPr>
          <w:rFonts w:ascii="Arial" w:hAnsi="Arial" w:cs="Arial"/>
          <w:sz w:val="24"/>
          <w:szCs w:val="24"/>
        </w:rPr>
        <w:t>Контроль за</w:t>
      </w:r>
      <w:proofErr w:type="gramEnd"/>
      <w:r w:rsidRPr="00932CE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="00932CE8">
        <w:rPr>
          <w:rFonts w:ascii="Arial" w:hAnsi="Arial" w:cs="Arial"/>
          <w:sz w:val="24"/>
          <w:szCs w:val="24"/>
        </w:rPr>
        <w:t xml:space="preserve"> </w:t>
      </w:r>
      <w:r w:rsidRPr="00932CE8">
        <w:rPr>
          <w:rFonts w:ascii="Arial" w:hAnsi="Arial" w:cs="Arial"/>
          <w:sz w:val="24"/>
          <w:szCs w:val="24"/>
        </w:rPr>
        <w:t>Настоящее</w:t>
      </w:r>
      <w:r w:rsidRPr="00932CE8">
        <w:rPr>
          <w:rFonts w:ascii="Arial" w:hAnsi="Arial" w:cs="Arial"/>
          <w:spacing w:val="2"/>
          <w:sz w:val="24"/>
          <w:szCs w:val="24"/>
        </w:rPr>
        <w:t xml:space="preserve"> постановление </w:t>
      </w:r>
      <w:r w:rsidRPr="00932CE8">
        <w:rPr>
          <w:rFonts w:ascii="Arial" w:hAnsi="Arial" w:cs="Arial"/>
          <w:sz w:val="24"/>
          <w:szCs w:val="24"/>
        </w:rPr>
        <w:t xml:space="preserve">вступает в силу в день, следующий за днем его официального опубликования в газете </w:t>
      </w:r>
      <w:r w:rsidRPr="00932CE8">
        <w:rPr>
          <w:rFonts w:ascii="Arial" w:eastAsia="Times New Roman" w:hAnsi="Arial" w:cs="Arial"/>
          <w:sz w:val="24"/>
          <w:szCs w:val="24"/>
          <w:lang w:eastAsia="ru-RU"/>
        </w:rPr>
        <w:t xml:space="preserve">«Ведомости органов местного самоуправления </w:t>
      </w:r>
      <w:proofErr w:type="spellStart"/>
      <w:r w:rsidRPr="00932CE8">
        <w:rPr>
          <w:rFonts w:ascii="Arial" w:eastAsia="Times New Roman" w:hAnsi="Arial" w:cs="Arial"/>
          <w:sz w:val="24"/>
          <w:szCs w:val="24"/>
          <w:lang w:eastAsia="ru-RU"/>
        </w:rPr>
        <w:t>Высотинского</w:t>
      </w:r>
      <w:proofErr w:type="spellEnd"/>
      <w:r w:rsidRPr="00932CE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сельсовета» и подлежит размещению в сети Интернет на официальном сайте муниципального образования</w:t>
      </w:r>
      <w:r w:rsidR="00932CE8" w:rsidRPr="00932C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32CE8">
        <w:rPr>
          <w:rFonts w:ascii="Arial" w:eastAsia="Times New Roman" w:hAnsi="Arial" w:cs="Arial"/>
          <w:sz w:val="24"/>
          <w:szCs w:val="24"/>
          <w:lang w:eastAsia="ru-RU"/>
        </w:rPr>
        <w:t>Высотинский</w:t>
      </w:r>
      <w:proofErr w:type="spellEnd"/>
      <w:r w:rsidRPr="00932CE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сельсовет: </w:t>
      </w:r>
      <w:hyperlink r:id="rId6" w:history="1">
        <w:r w:rsidRPr="00932CE8">
          <w:rPr>
            <w:rStyle w:val="a7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932CE8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932CE8">
          <w:rPr>
            <w:rStyle w:val="a7"/>
            <w:rFonts w:ascii="Arial" w:eastAsia="Times New Roman" w:hAnsi="Arial" w:cs="Arial"/>
            <w:sz w:val="24"/>
            <w:szCs w:val="24"/>
            <w:lang w:val="en-US" w:eastAsia="ru-RU"/>
          </w:rPr>
          <w:t>visotino</w:t>
        </w:r>
        <w:proofErr w:type="spellEnd"/>
        <w:r w:rsidRPr="00932CE8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932CE8">
          <w:rPr>
            <w:rStyle w:val="a7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Pr="00932C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7B6B" w:rsidRPr="00932CE8" w:rsidRDefault="00EF7B6B" w:rsidP="00932C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7B6B" w:rsidRPr="00932CE8" w:rsidRDefault="00EF7B6B" w:rsidP="00932C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F7B6B" w:rsidRPr="00932CE8" w:rsidRDefault="00EF7B6B" w:rsidP="00932C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2C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F7B6B" w:rsidRPr="00932CE8" w:rsidRDefault="00EF7B6B" w:rsidP="00932C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32CE8">
        <w:rPr>
          <w:rFonts w:ascii="Arial" w:eastAsia="Calibri" w:hAnsi="Arial" w:cs="Arial"/>
          <w:sz w:val="24"/>
          <w:szCs w:val="24"/>
        </w:rPr>
        <w:t>Исполняющий</w:t>
      </w:r>
      <w:proofErr w:type="gramEnd"/>
      <w:r w:rsidRPr="00932CE8">
        <w:rPr>
          <w:rFonts w:ascii="Arial" w:eastAsia="Calibri" w:hAnsi="Arial" w:cs="Arial"/>
          <w:sz w:val="24"/>
          <w:szCs w:val="24"/>
        </w:rPr>
        <w:t xml:space="preserve"> обязанности Главы </w:t>
      </w:r>
    </w:p>
    <w:p w:rsidR="00EF7B6B" w:rsidRPr="00932CE8" w:rsidRDefault="00EF7B6B" w:rsidP="00932C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32CE8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932CE8">
        <w:rPr>
          <w:rFonts w:ascii="Arial" w:eastAsia="Calibri" w:hAnsi="Arial" w:cs="Arial"/>
          <w:sz w:val="24"/>
          <w:szCs w:val="24"/>
        </w:rPr>
        <w:t>Высотинского</w:t>
      </w:r>
      <w:proofErr w:type="spellEnd"/>
      <w:r w:rsidRPr="00932CE8">
        <w:rPr>
          <w:rFonts w:ascii="Arial" w:eastAsia="Calibri" w:hAnsi="Arial" w:cs="Arial"/>
          <w:sz w:val="24"/>
          <w:szCs w:val="24"/>
        </w:rPr>
        <w:t xml:space="preserve"> сельсовета</w:t>
      </w:r>
      <w:r w:rsidRPr="00932CE8">
        <w:rPr>
          <w:rFonts w:ascii="Arial" w:eastAsia="Calibri" w:hAnsi="Arial" w:cs="Arial"/>
          <w:sz w:val="24"/>
          <w:szCs w:val="24"/>
        </w:rPr>
        <w:tab/>
      </w:r>
      <w:r w:rsidR="00932CE8">
        <w:rPr>
          <w:rFonts w:ascii="Arial" w:eastAsia="Calibri" w:hAnsi="Arial" w:cs="Arial"/>
          <w:sz w:val="24"/>
          <w:szCs w:val="24"/>
        </w:rPr>
        <w:t xml:space="preserve">                     </w:t>
      </w:r>
      <w:bookmarkStart w:id="0" w:name="_GoBack"/>
      <w:bookmarkEnd w:id="0"/>
      <w:r w:rsidRPr="00932CE8">
        <w:rPr>
          <w:rFonts w:ascii="Arial" w:eastAsia="Calibri" w:hAnsi="Arial" w:cs="Arial"/>
          <w:sz w:val="24"/>
          <w:szCs w:val="24"/>
        </w:rPr>
        <w:t xml:space="preserve">О. В. </w:t>
      </w:r>
      <w:proofErr w:type="spellStart"/>
      <w:r w:rsidRPr="00932CE8">
        <w:rPr>
          <w:rFonts w:ascii="Arial" w:eastAsia="Calibri" w:hAnsi="Arial" w:cs="Arial"/>
          <w:sz w:val="24"/>
          <w:szCs w:val="24"/>
        </w:rPr>
        <w:t>Дулина</w:t>
      </w:r>
      <w:proofErr w:type="spellEnd"/>
    </w:p>
    <w:sectPr w:rsidR="00EF7B6B" w:rsidRPr="0093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A9D"/>
    <w:multiLevelType w:val="multilevel"/>
    <w:tmpl w:val="2CA661D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04A1C"/>
    <w:multiLevelType w:val="multilevel"/>
    <w:tmpl w:val="BA2CE0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42A41"/>
    <w:multiLevelType w:val="multilevel"/>
    <w:tmpl w:val="982C7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D7F37"/>
    <w:multiLevelType w:val="multilevel"/>
    <w:tmpl w:val="6ED097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A254E"/>
    <w:multiLevelType w:val="hybridMultilevel"/>
    <w:tmpl w:val="6C22B422"/>
    <w:lvl w:ilvl="0" w:tplc="9C641394">
      <w:start w:val="7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5C7F97"/>
    <w:multiLevelType w:val="multilevel"/>
    <w:tmpl w:val="4694EA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7E53D9"/>
    <w:multiLevelType w:val="multilevel"/>
    <w:tmpl w:val="CF8A6D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F29E2"/>
    <w:multiLevelType w:val="multilevel"/>
    <w:tmpl w:val="E3DE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7B0014"/>
    <w:multiLevelType w:val="multilevel"/>
    <w:tmpl w:val="7D1645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92"/>
    <w:rsid w:val="001C3FA3"/>
    <w:rsid w:val="00692892"/>
    <w:rsid w:val="00932CE8"/>
    <w:rsid w:val="00E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7B6B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EF7B6B"/>
    <w:rPr>
      <w:color w:val="106BBE"/>
    </w:rPr>
  </w:style>
  <w:style w:type="table" w:styleId="a6">
    <w:name w:val="Table Grid"/>
    <w:basedOn w:val="a1"/>
    <w:uiPriority w:val="59"/>
    <w:rsid w:val="00EF7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F7B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7B6B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EF7B6B"/>
    <w:rPr>
      <w:color w:val="106BBE"/>
    </w:rPr>
  </w:style>
  <w:style w:type="table" w:styleId="a6">
    <w:name w:val="Table Grid"/>
    <w:basedOn w:val="a1"/>
    <w:uiPriority w:val="59"/>
    <w:rsid w:val="00EF7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F7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ot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2023-11-16T03:51:00Z</cp:lastPrinted>
  <dcterms:created xsi:type="dcterms:W3CDTF">2023-11-16T03:43:00Z</dcterms:created>
  <dcterms:modified xsi:type="dcterms:W3CDTF">2023-12-04T04:22:00Z</dcterms:modified>
</cp:coreProperties>
</file>