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095" w:rsidRPr="00CC3DB6" w:rsidRDefault="00550095" w:rsidP="00CC3DB6">
      <w:pPr>
        <w:ind w:left="993" w:right="566" w:firstLine="283"/>
        <w:jc w:val="center"/>
        <w:rPr>
          <w:rFonts w:ascii="Arial" w:hAnsi="Arial" w:cs="Arial"/>
          <w:b/>
          <w:bCs/>
          <w:sz w:val="24"/>
          <w:szCs w:val="24"/>
        </w:rPr>
      </w:pPr>
      <w:r w:rsidRPr="00CC3DB6">
        <w:rPr>
          <w:rFonts w:ascii="Arial" w:hAnsi="Arial" w:cs="Arial"/>
          <w:b/>
          <w:bCs/>
          <w:sz w:val="24"/>
          <w:szCs w:val="24"/>
        </w:rPr>
        <w:t>КРАСНОЯРСКИЙ КРАЙ СУХОБУЗИМСКИЙ РАЙОН</w:t>
      </w:r>
      <w:r w:rsidR="00CC3DB6">
        <w:rPr>
          <w:rFonts w:ascii="Arial" w:hAnsi="Arial" w:cs="Arial"/>
          <w:b/>
          <w:bCs/>
          <w:sz w:val="24"/>
          <w:szCs w:val="24"/>
        </w:rPr>
        <w:t xml:space="preserve"> </w:t>
      </w:r>
      <w:r w:rsidRPr="00CC3DB6">
        <w:rPr>
          <w:rFonts w:ascii="Arial" w:hAnsi="Arial" w:cs="Arial"/>
          <w:b/>
          <w:bCs/>
          <w:sz w:val="24"/>
          <w:szCs w:val="24"/>
        </w:rPr>
        <w:t>АДМИНИСТРАЦИЯ ВЫСОТИНСКОГО СЕЛЬСОВЕТА</w:t>
      </w:r>
    </w:p>
    <w:p w:rsidR="00550095" w:rsidRPr="00CC3DB6" w:rsidRDefault="00550095" w:rsidP="0055009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C3DB6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550095" w:rsidRPr="00CC3DB6" w:rsidRDefault="00550095" w:rsidP="00550095">
      <w:pPr>
        <w:rPr>
          <w:rFonts w:ascii="Arial" w:hAnsi="Arial" w:cs="Arial"/>
          <w:sz w:val="24"/>
          <w:szCs w:val="24"/>
        </w:rPr>
      </w:pPr>
      <w:r w:rsidRPr="00CC3DB6">
        <w:rPr>
          <w:rFonts w:ascii="Arial" w:hAnsi="Arial" w:cs="Arial"/>
          <w:sz w:val="24"/>
          <w:szCs w:val="24"/>
        </w:rPr>
        <w:t>21.11.2023 года</w:t>
      </w:r>
      <w:r w:rsidR="00CC3DB6">
        <w:rPr>
          <w:rFonts w:ascii="Arial" w:hAnsi="Arial" w:cs="Arial"/>
          <w:sz w:val="24"/>
          <w:szCs w:val="24"/>
        </w:rPr>
        <w:t xml:space="preserve">                                    </w:t>
      </w:r>
      <w:r w:rsidRPr="00CC3DB6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CC3DB6">
        <w:rPr>
          <w:rFonts w:ascii="Arial" w:hAnsi="Arial" w:cs="Arial"/>
          <w:sz w:val="24"/>
          <w:szCs w:val="24"/>
        </w:rPr>
        <w:t>Высотино</w:t>
      </w:r>
      <w:proofErr w:type="spellEnd"/>
      <w:r w:rsidR="00CC3DB6">
        <w:rPr>
          <w:rFonts w:ascii="Arial" w:hAnsi="Arial" w:cs="Arial"/>
          <w:sz w:val="24"/>
          <w:szCs w:val="24"/>
        </w:rPr>
        <w:t xml:space="preserve">                               </w:t>
      </w:r>
      <w:r w:rsidRPr="00CC3DB6">
        <w:rPr>
          <w:rFonts w:ascii="Arial" w:hAnsi="Arial" w:cs="Arial"/>
          <w:sz w:val="24"/>
          <w:szCs w:val="24"/>
        </w:rPr>
        <w:t>№78-п</w:t>
      </w:r>
    </w:p>
    <w:p w:rsidR="00550095" w:rsidRPr="00CC3DB6" w:rsidRDefault="00550095" w:rsidP="00550095">
      <w:pPr>
        <w:rPr>
          <w:rFonts w:ascii="Arial" w:hAnsi="Arial" w:cs="Arial"/>
          <w:sz w:val="24"/>
          <w:szCs w:val="24"/>
        </w:rPr>
      </w:pPr>
      <w:r w:rsidRPr="00CC3DB6">
        <w:rPr>
          <w:rFonts w:ascii="Arial" w:hAnsi="Arial" w:cs="Arial"/>
          <w:sz w:val="24"/>
          <w:szCs w:val="24"/>
        </w:rPr>
        <w:t xml:space="preserve">Об утверждении перечня </w:t>
      </w:r>
      <w:r w:rsidR="00CC3DB6">
        <w:rPr>
          <w:rFonts w:ascii="Arial" w:hAnsi="Arial" w:cs="Arial"/>
          <w:sz w:val="24"/>
          <w:szCs w:val="24"/>
        </w:rPr>
        <w:t xml:space="preserve"> </w:t>
      </w:r>
      <w:r w:rsidRPr="00CC3DB6">
        <w:rPr>
          <w:rFonts w:ascii="Arial" w:hAnsi="Arial" w:cs="Arial"/>
          <w:sz w:val="24"/>
          <w:szCs w:val="24"/>
        </w:rPr>
        <w:t>главных администраторов</w:t>
      </w:r>
      <w:r w:rsidR="00CC3DB6">
        <w:rPr>
          <w:rFonts w:ascii="Arial" w:hAnsi="Arial" w:cs="Arial"/>
          <w:sz w:val="24"/>
          <w:szCs w:val="24"/>
        </w:rPr>
        <w:t xml:space="preserve"> </w:t>
      </w:r>
      <w:r w:rsidRPr="00CC3DB6">
        <w:rPr>
          <w:rFonts w:ascii="Arial" w:hAnsi="Arial" w:cs="Arial"/>
          <w:sz w:val="24"/>
          <w:szCs w:val="24"/>
        </w:rPr>
        <w:t>доходов</w:t>
      </w:r>
      <w:r w:rsidR="00CC3DB6">
        <w:rPr>
          <w:rFonts w:ascii="Arial" w:hAnsi="Arial" w:cs="Arial"/>
          <w:sz w:val="24"/>
          <w:szCs w:val="24"/>
        </w:rPr>
        <w:t xml:space="preserve"> </w:t>
      </w:r>
      <w:r w:rsidRPr="00CC3DB6">
        <w:rPr>
          <w:rFonts w:ascii="Arial" w:hAnsi="Arial" w:cs="Arial"/>
          <w:sz w:val="24"/>
          <w:szCs w:val="24"/>
        </w:rPr>
        <w:t>бюджета</w:t>
      </w:r>
    </w:p>
    <w:p w:rsidR="00550095" w:rsidRPr="00CC3DB6" w:rsidRDefault="00550095" w:rsidP="00550095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C3DB6">
        <w:rPr>
          <w:rFonts w:ascii="Arial" w:hAnsi="Arial" w:cs="Arial"/>
          <w:sz w:val="24"/>
          <w:szCs w:val="24"/>
        </w:rPr>
        <w:t xml:space="preserve">В соответствии с пунктом 3.2 статьи 160.1 Бюджетного кодекса Российской Федерации, постановлением Правительства Российской Федерации от 16.09.2021 № 1569 «Об утверждении общих требований </w:t>
      </w:r>
    </w:p>
    <w:p w:rsidR="00550095" w:rsidRPr="00CC3DB6" w:rsidRDefault="00550095" w:rsidP="00550095">
      <w:pPr>
        <w:jc w:val="both"/>
        <w:rPr>
          <w:rFonts w:ascii="Arial" w:hAnsi="Arial" w:cs="Arial"/>
          <w:sz w:val="24"/>
          <w:szCs w:val="24"/>
        </w:rPr>
      </w:pPr>
      <w:r w:rsidRPr="00CC3DB6">
        <w:rPr>
          <w:rFonts w:ascii="Arial" w:hAnsi="Arial" w:cs="Arial"/>
          <w:sz w:val="24"/>
          <w:szCs w:val="24"/>
        </w:rPr>
        <w:t xml:space="preserve"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</w:t>
      </w:r>
      <w:proofErr w:type="gramStart"/>
      <w:r w:rsidRPr="00CC3DB6">
        <w:rPr>
          <w:rFonts w:ascii="Arial" w:hAnsi="Arial" w:cs="Arial"/>
          <w:sz w:val="24"/>
          <w:szCs w:val="24"/>
        </w:rPr>
        <w:t>администрации полномочий главного администратора доходов бюджета</w:t>
      </w:r>
      <w:proofErr w:type="gramEnd"/>
      <w:r w:rsidRPr="00CC3DB6">
        <w:rPr>
          <w:rFonts w:ascii="Arial" w:hAnsi="Arial" w:cs="Arial"/>
          <w:sz w:val="24"/>
          <w:szCs w:val="24"/>
        </w:rPr>
        <w:t xml:space="preserve"> и к утверждению перечня главных администраторов доходов бюджета субъекта </w:t>
      </w:r>
    </w:p>
    <w:p w:rsidR="00550095" w:rsidRPr="00CC3DB6" w:rsidRDefault="00550095" w:rsidP="0055009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C3DB6">
        <w:rPr>
          <w:rFonts w:ascii="Arial" w:hAnsi="Arial" w:cs="Arial"/>
          <w:sz w:val="24"/>
          <w:szCs w:val="24"/>
        </w:rPr>
        <w:t xml:space="preserve">Российской Федерации, бюджета территориального фонда обязательного медицинского страхования, местного бюджета», руководствуюсь Уставом администрации </w:t>
      </w:r>
      <w:proofErr w:type="spellStart"/>
      <w:r w:rsidRPr="00CC3DB6">
        <w:rPr>
          <w:rFonts w:ascii="Arial" w:hAnsi="Arial" w:cs="Arial"/>
          <w:sz w:val="24"/>
          <w:szCs w:val="24"/>
        </w:rPr>
        <w:t>Высотинского</w:t>
      </w:r>
      <w:proofErr w:type="spellEnd"/>
      <w:r w:rsidRPr="00CC3DB6">
        <w:rPr>
          <w:rFonts w:ascii="Arial" w:hAnsi="Arial" w:cs="Arial"/>
          <w:sz w:val="24"/>
          <w:szCs w:val="24"/>
        </w:rPr>
        <w:t xml:space="preserve"> сельсовета Сухобузимского района Красноярского края, ПОСТАНОВЛЯЮ:</w:t>
      </w:r>
    </w:p>
    <w:p w:rsidR="00550095" w:rsidRPr="00CC3DB6" w:rsidRDefault="00550095" w:rsidP="0055009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C3DB6">
        <w:rPr>
          <w:rFonts w:ascii="Arial" w:hAnsi="Arial" w:cs="Arial"/>
          <w:sz w:val="24"/>
          <w:szCs w:val="24"/>
        </w:rPr>
        <w:t xml:space="preserve">1. Утвердить перечень главных администраторов доходов бюджета администрации </w:t>
      </w:r>
      <w:proofErr w:type="spellStart"/>
      <w:r w:rsidRPr="00CC3DB6">
        <w:rPr>
          <w:rFonts w:ascii="Arial" w:hAnsi="Arial" w:cs="Arial"/>
          <w:sz w:val="24"/>
          <w:szCs w:val="24"/>
        </w:rPr>
        <w:t>Высотинского</w:t>
      </w:r>
      <w:proofErr w:type="spellEnd"/>
      <w:r w:rsidRPr="00CC3DB6">
        <w:rPr>
          <w:rFonts w:ascii="Arial" w:hAnsi="Arial" w:cs="Arial"/>
          <w:sz w:val="24"/>
          <w:szCs w:val="24"/>
        </w:rPr>
        <w:t xml:space="preserve"> сельсовета Сухобузимского района Красноярского края, согласно приложению.</w:t>
      </w:r>
    </w:p>
    <w:p w:rsidR="00550095" w:rsidRPr="00CC3DB6" w:rsidRDefault="00550095" w:rsidP="0055009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C3DB6">
        <w:rPr>
          <w:rFonts w:ascii="Arial" w:hAnsi="Arial" w:cs="Arial"/>
          <w:sz w:val="24"/>
          <w:szCs w:val="24"/>
        </w:rPr>
        <w:t>2.</w:t>
      </w:r>
      <w:r w:rsidR="00CC3DB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C3DB6">
        <w:rPr>
          <w:rFonts w:ascii="Arial" w:hAnsi="Arial" w:cs="Arial"/>
          <w:sz w:val="24"/>
          <w:szCs w:val="24"/>
        </w:rPr>
        <w:t>Постановление вступает в силу после официального опубликования</w:t>
      </w:r>
      <w:r w:rsidR="00CC3DB6">
        <w:rPr>
          <w:rFonts w:ascii="Arial" w:hAnsi="Arial" w:cs="Arial"/>
          <w:sz w:val="24"/>
          <w:szCs w:val="24"/>
        </w:rPr>
        <w:t xml:space="preserve"> </w:t>
      </w:r>
      <w:r w:rsidRPr="00CC3DB6">
        <w:rPr>
          <w:rFonts w:ascii="Arial" w:hAnsi="Arial" w:cs="Arial"/>
          <w:sz w:val="24"/>
          <w:szCs w:val="24"/>
        </w:rPr>
        <w:t xml:space="preserve">в печатном издании «Ведомости органов местного самоуправления </w:t>
      </w:r>
      <w:proofErr w:type="spellStart"/>
      <w:r w:rsidRPr="00CC3DB6">
        <w:rPr>
          <w:rFonts w:ascii="Arial" w:hAnsi="Arial" w:cs="Arial"/>
          <w:sz w:val="24"/>
          <w:szCs w:val="24"/>
        </w:rPr>
        <w:t>Высотинского</w:t>
      </w:r>
      <w:proofErr w:type="spellEnd"/>
      <w:r w:rsidRPr="00CC3DB6">
        <w:rPr>
          <w:rFonts w:ascii="Arial" w:hAnsi="Arial" w:cs="Arial"/>
          <w:sz w:val="24"/>
          <w:szCs w:val="24"/>
        </w:rPr>
        <w:t xml:space="preserve"> сельсовета» и подлежит размещению в сети Интернет на официальном сайте муниципального образования</w:t>
      </w:r>
      <w:r w:rsidR="00CC3D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DB6">
        <w:rPr>
          <w:rFonts w:ascii="Arial" w:hAnsi="Arial" w:cs="Arial"/>
          <w:sz w:val="24"/>
          <w:szCs w:val="24"/>
        </w:rPr>
        <w:t>Высотинский</w:t>
      </w:r>
      <w:proofErr w:type="spellEnd"/>
      <w:r w:rsidRPr="00CC3DB6">
        <w:rPr>
          <w:rFonts w:ascii="Arial" w:hAnsi="Arial" w:cs="Arial"/>
          <w:sz w:val="24"/>
          <w:szCs w:val="24"/>
        </w:rPr>
        <w:t xml:space="preserve"> сельсовет: www.visotino.ru. и применяется к правоотношениям, возникающим при составлении и исполнении бюджета администрации </w:t>
      </w:r>
      <w:proofErr w:type="spellStart"/>
      <w:r w:rsidRPr="00CC3DB6">
        <w:rPr>
          <w:rFonts w:ascii="Arial" w:hAnsi="Arial" w:cs="Arial"/>
          <w:sz w:val="24"/>
          <w:szCs w:val="24"/>
        </w:rPr>
        <w:t>Высотинского</w:t>
      </w:r>
      <w:proofErr w:type="spellEnd"/>
      <w:r w:rsidRPr="00CC3DB6">
        <w:rPr>
          <w:rFonts w:ascii="Arial" w:hAnsi="Arial" w:cs="Arial"/>
          <w:sz w:val="24"/>
          <w:szCs w:val="24"/>
        </w:rPr>
        <w:t xml:space="preserve"> сельсовета Сухобузимского района Красноярского края, начиная с бюджета на 2024 год и плановый период 2025–2026 годов.</w:t>
      </w:r>
      <w:proofErr w:type="gramEnd"/>
    </w:p>
    <w:p w:rsidR="00550095" w:rsidRPr="00CC3DB6" w:rsidRDefault="00550095" w:rsidP="00550095">
      <w:pPr>
        <w:rPr>
          <w:rFonts w:ascii="Arial" w:hAnsi="Arial" w:cs="Arial"/>
          <w:sz w:val="24"/>
          <w:szCs w:val="24"/>
        </w:rPr>
      </w:pPr>
    </w:p>
    <w:p w:rsidR="00550095" w:rsidRPr="00CC3DB6" w:rsidRDefault="00550095" w:rsidP="00550095">
      <w:pPr>
        <w:rPr>
          <w:rFonts w:ascii="Arial" w:hAnsi="Arial" w:cs="Arial"/>
          <w:sz w:val="24"/>
          <w:szCs w:val="24"/>
        </w:rPr>
      </w:pPr>
    </w:p>
    <w:p w:rsidR="00550095" w:rsidRPr="00CC3DB6" w:rsidRDefault="00550095" w:rsidP="00550095">
      <w:pPr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CC3DB6">
        <w:rPr>
          <w:rFonts w:ascii="Arial" w:eastAsia="Calibri" w:hAnsi="Arial" w:cs="Arial"/>
          <w:sz w:val="24"/>
          <w:szCs w:val="24"/>
          <w:lang w:eastAsia="en-US"/>
        </w:rPr>
        <w:t>Исполняющий</w:t>
      </w:r>
      <w:proofErr w:type="gramEnd"/>
      <w:r w:rsidRPr="00CC3DB6">
        <w:rPr>
          <w:rFonts w:ascii="Arial" w:eastAsia="Calibri" w:hAnsi="Arial" w:cs="Arial"/>
          <w:sz w:val="24"/>
          <w:szCs w:val="24"/>
          <w:lang w:eastAsia="en-US"/>
        </w:rPr>
        <w:t xml:space="preserve"> обязанности </w:t>
      </w:r>
    </w:p>
    <w:p w:rsidR="00550095" w:rsidRPr="00CC3DB6" w:rsidRDefault="00550095" w:rsidP="00550095">
      <w:pPr>
        <w:rPr>
          <w:rFonts w:ascii="Arial" w:eastAsia="Calibri" w:hAnsi="Arial" w:cs="Arial"/>
          <w:sz w:val="24"/>
          <w:szCs w:val="24"/>
          <w:lang w:eastAsia="en-US"/>
        </w:rPr>
      </w:pPr>
      <w:r w:rsidRPr="00CC3DB6">
        <w:rPr>
          <w:rFonts w:ascii="Arial" w:eastAsia="Calibri" w:hAnsi="Arial" w:cs="Arial"/>
          <w:sz w:val="24"/>
          <w:szCs w:val="24"/>
          <w:lang w:eastAsia="en-US"/>
        </w:rPr>
        <w:t>Главы сельсовета</w:t>
      </w:r>
      <w:r w:rsidR="00CC3DB6">
        <w:rPr>
          <w:rFonts w:ascii="Arial" w:hAnsi="Arial" w:cs="Arial"/>
          <w:sz w:val="24"/>
          <w:szCs w:val="24"/>
        </w:rPr>
        <w:t xml:space="preserve">     </w:t>
      </w:r>
      <w:r w:rsidRPr="00CC3DB6">
        <w:rPr>
          <w:rFonts w:ascii="Arial" w:hAnsi="Arial" w:cs="Arial"/>
          <w:sz w:val="24"/>
          <w:szCs w:val="24"/>
        </w:rPr>
        <w:t xml:space="preserve">О. В. </w:t>
      </w:r>
      <w:proofErr w:type="spellStart"/>
      <w:r w:rsidRPr="00CC3DB6">
        <w:rPr>
          <w:rFonts w:ascii="Arial" w:hAnsi="Arial" w:cs="Arial"/>
          <w:sz w:val="24"/>
          <w:szCs w:val="24"/>
        </w:rPr>
        <w:t>Дулина</w:t>
      </w:r>
      <w:proofErr w:type="spellEnd"/>
    </w:p>
    <w:p w:rsidR="00550095" w:rsidRPr="00CC3DB6" w:rsidRDefault="00550095" w:rsidP="00550095">
      <w:pPr>
        <w:rPr>
          <w:rFonts w:ascii="Arial" w:hAnsi="Arial" w:cs="Arial"/>
          <w:sz w:val="24"/>
          <w:szCs w:val="24"/>
        </w:rPr>
      </w:pPr>
    </w:p>
    <w:p w:rsidR="00CB56F1" w:rsidRPr="00CC3DB6" w:rsidRDefault="00CB56F1">
      <w:pPr>
        <w:rPr>
          <w:rFonts w:ascii="Arial" w:hAnsi="Arial" w:cs="Arial"/>
          <w:sz w:val="24"/>
          <w:szCs w:val="24"/>
        </w:rPr>
      </w:pPr>
    </w:p>
    <w:sectPr w:rsidR="00CB56F1" w:rsidRPr="00CC3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27"/>
    <w:rsid w:val="00550095"/>
    <w:rsid w:val="00767F27"/>
    <w:rsid w:val="00CB56F1"/>
    <w:rsid w:val="00CC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2023-11-21T06:23:00Z</dcterms:created>
  <dcterms:modified xsi:type="dcterms:W3CDTF">2023-12-04T04:38:00Z</dcterms:modified>
</cp:coreProperties>
</file>