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A8" w:rsidRPr="00503874" w:rsidRDefault="001A56A8" w:rsidP="00503874">
      <w:pPr>
        <w:spacing w:after="0" w:line="240" w:lineRule="auto"/>
        <w:ind w:left="1134" w:right="1417" w:hanging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</w:t>
      </w:r>
      <w:r w:rsidR="00503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КРАЙ СУХОБУЗИМСКИЙ РАЙОН</w:t>
      </w:r>
      <w:r w:rsidR="00503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ВЫСОТИНСКИЙ</w:t>
      </w:r>
      <w:r w:rsidR="00503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СЕЛЬСКИЙ</w:t>
      </w:r>
      <w:r w:rsidR="00503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1A56A8" w:rsidRPr="00503874" w:rsidRDefault="001A56A8" w:rsidP="00503874">
      <w:pPr>
        <w:spacing w:after="0" w:line="240" w:lineRule="auto"/>
        <w:ind w:left="42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A56A8" w:rsidRPr="00503874" w:rsidRDefault="007E77D4" w:rsidP="005038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26</w:t>
      </w:r>
      <w:r w:rsidR="001A56A8"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декабря</w:t>
      </w:r>
      <w:r w:rsidR="00503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A56A8"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2023г</w:t>
      </w:r>
      <w:r w:rsidR="00503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</w:t>
      </w:r>
      <w:proofErr w:type="spellStart"/>
      <w:r w:rsidR="001A56A8"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Start"/>
      <w:r w:rsidR="001A56A8"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.В</w:t>
      </w:r>
      <w:proofErr w:type="gramEnd"/>
      <w:r w:rsidR="001A56A8"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ысотино</w:t>
      </w:r>
      <w:proofErr w:type="spellEnd"/>
      <w:r w:rsidR="00503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="001A56A8"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C526CD"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33-6/113</w:t>
      </w:r>
      <w:r w:rsidR="00503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A56A8" w:rsidRPr="00503874" w:rsidRDefault="001A56A8" w:rsidP="00503874">
      <w:pPr>
        <w:keepNext/>
        <w:spacing w:after="0" w:line="240" w:lineRule="auto"/>
        <w:ind w:right="411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Об отмене Решения №6-5/06 от 06.03.2015</w:t>
      </w:r>
      <w:r w:rsidR="00503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«Об утверждении Порядка проведения антикоррупционной экспертизы нормативных правовых актов и проектов нормативных правовых актов</w:t>
      </w:r>
      <w:r w:rsidR="00503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>Высотинского</w:t>
      </w:r>
      <w:proofErr w:type="spellEnd"/>
      <w:r w:rsidRPr="00503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Совета депутатов»</w:t>
      </w:r>
    </w:p>
    <w:p w:rsidR="001A56A8" w:rsidRPr="00503874" w:rsidRDefault="00503874" w:rsidP="005038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3 части 1 статьи 3 Федерального закона от 17.07.2009 №172-ФЗ «Об антикоррупционной экспертизе нормативных правовых актов и проектов нормативных правовых актов», статьёй 5 </w:t>
      </w:r>
      <w:r w:rsidR="001A56A8" w:rsidRPr="005038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Закона Красноярского края от 07.07.2009 </w:t>
      </w:r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>№8-3610 «О противодействии коррупции в Красноярском крае», руководствуясь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proofErr w:type="spellEnd"/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>сельский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>депутатов РЕШИЛ:</w:t>
      </w:r>
    </w:p>
    <w:p w:rsidR="001A56A8" w:rsidRPr="00503874" w:rsidRDefault="001A56A8" w:rsidP="005038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387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0387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03874">
        <w:rPr>
          <w:rFonts w:ascii="Arial" w:eastAsia="Times New Roman" w:hAnsi="Arial" w:cs="Arial"/>
          <w:sz w:val="24"/>
          <w:szCs w:val="24"/>
          <w:lang w:eastAsia="ru-RU"/>
        </w:rPr>
        <w:t>Отменить Решение №6-5/06 от 06.03.2015 «Об утверждении Порядка проведения антикоррупционной экспертизы нормативных правовых актов и проектов нормативных правовых актов</w:t>
      </w:r>
      <w:r w:rsidR="00503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03874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proofErr w:type="spellEnd"/>
      <w:r w:rsidRPr="005038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депутатов»</w:t>
      </w:r>
      <w:r w:rsidR="00503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2FD" w:rsidRPr="00503874">
        <w:rPr>
          <w:rFonts w:ascii="Arial" w:eastAsia="Times New Roman" w:hAnsi="Arial" w:cs="Arial"/>
          <w:sz w:val="24"/>
          <w:szCs w:val="24"/>
          <w:lang w:eastAsia="ru-RU"/>
        </w:rPr>
        <w:t>и,</w:t>
      </w:r>
      <w:r w:rsidR="00503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2FD" w:rsidRPr="00503874">
        <w:rPr>
          <w:rFonts w:ascii="Arial" w:eastAsia="Times New Roman" w:hAnsi="Arial" w:cs="Arial"/>
          <w:sz w:val="24"/>
          <w:szCs w:val="24"/>
          <w:lang w:eastAsia="ru-RU"/>
        </w:rPr>
        <w:t>внесенные в него изменения Решением №41-6/71 от01.11.2018 «О внесении изменений и дополнений в решение №6-5/06 от 06.03.2015 «Об утверждении Порядка проведения антикоррупционной экспертизы нормативных правовых актов и проектов нормативных правовых актов</w:t>
      </w:r>
      <w:proofErr w:type="gramEnd"/>
      <w:r w:rsidR="003E02FD" w:rsidRPr="00503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E02FD" w:rsidRPr="00503874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proofErr w:type="spellEnd"/>
      <w:r w:rsidR="003E02FD" w:rsidRPr="005038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депутатов» </w:t>
      </w:r>
      <w:r w:rsidR="007E77D4" w:rsidRPr="00503874">
        <w:rPr>
          <w:rFonts w:ascii="Arial" w:eastAsia="Times New Roman" w:hAnsi="Arial" w:cs="Arial"/>
          <w:sz w:val="24"/>
          <w:szCs w:val="24"/>
          <w:lang w:eastAsia="ru-RU"/>
        </w:rPr>
        <w:t xml:space="preserve">как </w:t>
      </w:r>
      <w:proofErr w:type="gramStart"/>
      <w:r w:rsidR="007E77D4" w:rsidRPr="00503874">
        <w:rPr>
          <w:rFonts w:ascii="Arial" w:eastAsia="Times New Roman" w:hAnsi="Arial" w:cs="Arial"/>
          <w:sz w:val="24"/>
          <w:szCs w:val="24"/>
          <w:lang w:eastAsia="ru-RU"/>
        </w:rPr>
        <w:t>несоответствующее</w:t>
      </w:r>
      <w:proofErr w:type="gramEnd"/>
      <w:r w:rsidR="007E77D4" w:rsidRPr="00503874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действующему законодательству.</w:t>
      </w:r>
    </w:p>
    <w:p w:rsidR="001A56A8" w:rsidRPr="00503874" w:rsidRDefault="003E02FD" w:rsidP="005038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87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</w:t>
      </w:r>
      <w:r w:rsidR="00503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>постоянную комиссию</w:t>
      </w:r>
      <w:r w:rsidR="00503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03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>социальным</w:t>
      </w:r>
      <w:r w:rsidR="00503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>вопросам.</w:t>
      </w:r>
    </w:p>
    <w:p w:rsidR="001A56A8" w:rsidRPr="00503874" w:rsidRDefault="001A56A8" w:rsidP="005038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3874">
        <w:rPr>
          <w:rFonts w:ascii="Arial" w:eastAsia="Times New Roman" w:hAnsi="Arial" w:cs="Arial"/>
          <w:sz w:val="24"/>
          <w:szCs w:val="24"/>
          <w:lang w:eastAsia="ru-RU"/>
        </w:rPr>
        <w:t>3. Решение вступает в силу после официального опубликования в Ведомостях органов местного</w:t>
      </w:r>
      <w:r w:rsidRPr="00503874">
        <w:rPr>
          <w:rFonts w:ascii="Arial" w:eastAsia="Times New Roman" w:hAnsi="Arial" w:cs="Arial"/>
          <w:sz w:val="24"/>
          <w:szCs w:val="24"/>
        </w:rPr>
        <w:t xml:space="preserve"> самоуправления.</w:t>
      </w:r>
    </w:p>
    <w:p w:rsidR="001A56A8" w:rsidRPr="00503874" w:rsidRDefault="001A56A8" w:rsidP="00503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A56A8" w:rsidRPr="00503874" w:rsidRDefault="001A56A8" w:rsidP="00503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A56A8" w:rsidRPr="00503874" w:rsidRDefault="001A56A8" w:rsidP="00503874">
      <w:pPr>
        <w:tabs>
          <w:tab w:val="left" w:pos="5940"/>
        </w:tabs>
        <w:spacing w:after="0" w:line="240" w:lineRule="auto"/>
        <w:ind w:left="495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6A8" w:rsidRPr="00503874" w:rsidRDefault="007E77D4" w:rsidP="005038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03874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 w:rsidRPr="00503874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503874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503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6A8" w:rsidRPr="0050387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503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874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503874">
        <w:rPr>
          <w:rFonts w:ascii="Arial" w:eastAsia="Times New Roman" w:hAnsi="Arial" w:cs="Arial"/>
          <w:sz w:val="24"/>
          <w:szCs w:val="24"/>
          <w:lang w:eastAsia="ru-RU"/>
        </w:rPr>
        <w:t>Дулина</w:t>
      </w:r>
      <w:proofErr w:type="spellEnd"/>
    </w:p>
    <w:p w:rsidR="001A56A8" w:rsidRPr="00503874" w:rsidRDefault="001A56A8" w:rsidP="005038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6A8" w:rsidRPr="00503874" w:rsidRDefault="001A56A8" w:rsidP="005038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874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  <w:r w:rsidR="00503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E77D4" w:rsidRPr="00503874">
        <w:rPr>
          <w:rFonts w:ascii="Arial" w:eastAsia="Times New Roman" w:hAnsi="Arial" w:cs="Arial"/>
          <w:sz w:val="24"/>
          <w:szCs w:val="24"/>
          <w:lang w:eastAsia="ru-RU"/>
        </w:rPr>
        <w:t>А.Н.Бакурская</w:t>
      </w:r>
      <w:bookmarkStart w:id="0" w:name="_GoBack"/>
      <w:bookmarkEnd w:id="0"/>
      <w:proofErr w:type="spellEnd"/>
    </w:p>
    <w:sectPr w:rsidR="001A56A8" w:rsidRPr="00503874" w:rsidSect="006A6F47">
      <w:headerReference w:type="even" r:id="rId7"/>
      <w:pgSz w:w="11906" w:h="16838"/>
      <w:pgMar w:top="1258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63" w:rsidRDefault="009C7163" w:rsidP="001A56A8">
      <w:pPr>
        <w:spacing w:after="0" w:line="240" w:lineRule="auto"/>
      </w:pPr>
      <w:r>
        <w:separator/>
      </w:r>
    </w:p>
  </w:endnote>
  <w:endnote w:type="continuationSeparator" w:id="0">
    <w:p w:rsidR="009C7163" w:rsidRDefault="009C7163" w:rsidP="001A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63" w:rsidRDefault="009C7163" w:rsidP="001A56A8">
      <w:pPr>
        <w:spacing w:after="0" w:line="240" w:lineRule="auto"/>
      </w:pPr>
      <w:r>
        <w:separator/>
      </w:r>
    </w:p>
  </w:footnote>
  <w:footnote w:type="continuationSeparator" w:id="0">
    <w:p w:rsidR="009C7163" w:rsidRDefault="009C7163" w:rsidP="001A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5D" w:rsidRDefault="00DC38AD" w:rsidP="007D17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05D" w:rsidRDefault="009C7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D2"/>
    <w:rsid w:val="001A56A8"/>
    <w:rsid w:val="00274DC5"/>
    <w:rsid w:val="003E02FD"/>
    <w:rsid w:val="00503874"/>
    <w:rsid w:val="007E77D4"/>
    <w:rsid w:val="009057C9"/>
    <w:rsid w:val="009C7163"/>
    <w:rsid w:val="00C526CD"/>
    <w:rsid w:val="00D72BD2"/>
    <w:rsid w:val="00DC38AD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5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A5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1A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A5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A56A8"/>
  </w:style>
  <w:style w:type="paragraph" w:customStyle="1" w:styleId="Default">
    <w:name w:val="Default"/>
    <w:rsid w:val="003E0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5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A5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1A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A5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A56A8"/>
  </w:style>
  <w:style w:type="paragraph" w:customStyle="1" w:styleId="Default">
    <w:name w:val="Default"/>
    <w:rsid w:val="003E0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2023-12-05T02:21:00Z</dcterms:created>
  <dcterms:modified xsi:type="dcterms:W3CDTF">2023-12-27T01:57:00Z</dcterms:modified>
</cp:coreProperties>
</file>