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5" w:rsidRPr="002E6AA2" w:rsidRDefault="00F429F5" w:rsidP="002E6AA2">
      <w:pPr>
        <w:tabs>
          <w:tab w:val="left" w:pos="2127"/>
          <w:tab w:val="left" w:pos="8364"/>
        </w:tabs>
        <w:suppressAutoHyphens/>
        <w:spacing w:after="0" w:line="240" w:lineRule="auto"/>
        <w:ind w:left="993" w:right="1842" w:firstLine="141"/>
        <w:jc w:val="both"/>
        <w:rPr>
          <w:rFonts w:ascii="Arial" w:hAnsi="Arial" w:cs="Arial"/>
          <w:sz w:val="24"/>
          <w:szCs w:val="24"/>
          <w:lang w:eastAsia="ar-SA"/>
        </w:rPr>
      </w:pPr>
      <w:r w:rsidRPr="002E6AA2">
        <w:rPr>
          <w:rFonts w:ascii="Arial" w:hAnsi="Arial" w:cs="Arial"/>
          <w:sz w:val="24"/>
          <w:szCs w:val="24"/>
          <w:lang w:eastAsia="ar-SA"/>
        </w:rPr>
        <w:t>КРАСНОЯРСКИЙ КРАЙ СУХОБУЗИМСКИЙ РАЙОН ВЫСОТИНСКИЙ СЕЛЬСКИЙ СОВЕТ ДЕПУТАТОВ</w:t>
      </w:r>
    </w:p>
    <w:p w:rsidR="00F429F5" w:rsidRPr="002E6AA2" w:rsidRDefault="00F429F5" w:rsidP="002E6AA2">
      <w:pPr>
        <w:tabs>
          <w:tab w:val="left" w:pos="385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6AA2">
        <w:rPr>
          <w:rFonts w:ascii="Arial" w:hAnsi="Arial" w:cs="Arial"/>
          <w:sz w:val="24"/>
          <w:szCs w:val="24"/>
        </w:rPr>
        <w:t>РЕШЕНИЕ</w:t>
      </w:r>
    </w:p>
    <w:p w:rsidR="00F429F5" w:rsidRPr="002E6AA2" w:rsidRDefault="00F429F5" w:rsidP="002E6AA2">
      <w:pPr>
        <w:tabs>
          <w:tab w:val="left" w:pos="3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AA2">
        <w:rPr>
          <w:rFonts w:ascii="Arial" w:hAnsi="Arial" w:cs="Arial"/>
          <w:sz w:val="24"/>
          <w:szCs w:val="24"/>
        </w:rPr>
        <w:t xml:space="preserve">18 января 2024 г                        с. </w:t>
      </w:r>
      <w:proofErr w:type="spellStart"/>
      <w:r w:rsidRPr="002E6AA2">
        <w:rPr>
          <w:rFonts w:ascii="Arial" w:hAnsi="Arial" w:cs="Arial"/>
          <w:sz w:val="24"/>
          <w:szCs w:val="24"/>
        </w:rPr>
        <w:t>Высотино</w:t>
      </w:r>
      <w:proofErr w:type="spellEnd"/>
      <w:r w:rsidRPr="002E6AA2">
        <w:rPr>
          <w:rFonts w:ascii="Arial" w:hAnsi="Arial" w:cs="Arial"/>
          <w:sz w:val="24"/>
          <w:szCs w:val="24"/>
        </w:rPr>
        <w:t xml:space="preserve">           №34-6/119</w:t>
      </w:r>
    </w:p>
    <w:p w:rsidR="00F429F5" w:rsidRPr="002E6AA2" w:rsidRDefault="00F429F5" w:rsidP="002E6AA2">
      <w:pPr>
        <w:widowControl w:val="0"/>
        <w:spacing w:after="600" w:line="240" w:lineRule="auto"/>
        <w:ind w:right="53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 избрании главы </w:t>
      </w:r>
      <w:proofErr w:type="spellStart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Высотинского</w:t>
      </w:r>
      <w:proofErr w:type="spellEnd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Сухобузимского района</w:t>
      </w:r>
    </w:p>
    <w:p w:rsidR="00F429F5" w:rsidRPr="002E6AA2" w:rsidRDefault="00F429F5" w:rsidP="002E6A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6AA2">
        <w:rPr>
          <w:rFonts w:ascii="Arial" w:hAnsi="Arial" w:cs="Arial"/>
          <w:sz w:val="24"/>
          <w:szCs w:val="24"/>
        </w:rPr>
        <w:t xml:space="preserve">Руководствуясь частью 2 статьи 36 Федерального закона от 06.10.2003 №131-ФЗ «Об общих принципах организации местного самоуправления в Российской Федерации», Законом Красноярского края от 01.12.2014 №7-2884 (в ред. Закона Красноярского края от 03.03.2015 №8- 3182) «О некоторых вопросах организации органов местного самоуправления в Красноярском крае», статьями 13, 14 Устава </w:t>
      </w:r>
      <w:proofErr w:type="spellStart"/>
      <w:r w:rsidRPr="002E6AA2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2E6AA2">
        <w:rPr>
          <w:rFonts w:ascii="Arial" w:hAnsi="Arial" w:cs="Arial"/>
          <w:sz w:val="24"/>
          <w:szCs w:val="24"/>
        </w:rPr>
        <w:t xml:space="preserve"> сельсовета, согласно протокола голосования по избранию главы </w:t>
      </w:r>
      <w:proofErr w:type="spellStart"/>
      <w:r w:rsidRPr="002E6AA2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2E6AA2">
        <w:rPr>
          <w:rFonts w:ascii="Arial" w:hAnsi="Arial" w:cs="Arial"/>
          <w:sz w:val="24"/>
          <w:szCs w:val="24"/>
        </w:rPr>
        <w:t xml:space="preserve"> сельсовета, решению шестого</w:t>
      </w:r>
      <w:proofErr w:type="gramEnd"/>
      <w:r w:rsidRPr="002E6AA2">
        <w:rPr>
          <w:rFonts w:ascii="Arial" w:hAnsi="Arial" w:cs="Arial"/>
          <w:sz w:val="24"/>
          <w:szCs w:val="24"/>
        </w:rPr>
        <w:t xml:space="preserve"> созыва тридцать четвертой сессии </w:t>
      </w:r>
      <w:proofErr w:type="spellStart"/>
      <w:r w:rsidRPr="002E6AA2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AF66DB" w:rsidRPr="002E6AA2">
        <w:rPr>
          <w:rFonts w:ascii="Arial" w:hAnsi="Arial" w:cs="Arial"/>
          <w:sz w:val="24"/>
          <w:szCs w:val="24"/>
        </w:rPr>
        <w:t xml:space="preserve"> сельского Совета депутатов от 18.01.2024 года</w:t>
      </w:r>
      <w:r w:rsidRPr="002E6A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AA2">
        <w:rPr>
          <w:rFonts w:ascii="Arial" w:hAnsi="Arial" w:cs="Arial"/>
          <w:sz w:val="24"/>
          <w:szCs w:val="24"/>
        </w:rPr>
        <w:t>Высотинский</w:t>
      </w:r>
      <w:proofErr w:type="spellEnd"/>
      <w:r w:rsidRPr="002E6AA2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F429F5" w:rsidRPr="002E6AA2" w:rsidRDefault="00F429F5" w:rsidP="002E6AA2">
      <w:pPr>
        <w:widowControl w:val="0"/>
        <w:tabs>
          <w:tab w:val="left" w:pos="7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Избрать главой </w:t>
      </w:r>
      <w:proofErr w:type="spellStart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Высотинского</w:t>
      </w:r>
      <w:proofErr w:type="spellEnd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Сухобузимского района </w:t>
      </w:r>
      <w:proofErr w:type="spellStart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Дулину</w:t>
      </w:r>
      <w:proofErr w:type="spellEnd"/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Оксану Викторовну.</w:t>
      </w:r>
    </w:p>
    <w:p w:rsidR="00F429F5" w:rsidRPr="002E6AA2" w:rsidRDefault="00F429F5" w:rsidP="002E6AA2">
      <w:pPr>
        <w:widowControl w:val="0"/>
        <w:tabs>
          <w:tab w:val="left" w:pos="7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6AA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 и  подлежит официальному опубликованию в районной газете «Сельская жизнь».</w:t>
      </w:r>
    </w:p>
    <w:p w:rsidR="00F429F5" w:rsidRPr="002E6AA2" w:rsidRDefault="00F429F5" w:rsidP="002E6AA2">
      <w:pPr>
        <w:tabs>
          <w:tab w:val="left" w:pos="2127"/>
        </w:tabs>
        <w:suppressAutoHyphens/>
        <w:spacing w:after="0" w:line="240" w:lineRule="auto"/>
        <w:ind w:left="1560" w:right="2126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9F5" w:rsidRPr="002E6AA2" w:rsidRDefault="00F429F5" w:rsidP="002E6A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9F5" w:rsidRPr="002E6AA2" w:rsidRDefault="00F429F5" w:rsidP="002E6A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33AFA" w:rsidRPr="002E6AA2" w:rsidRDefault="00F429F5" w:rsidP="002E6A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6AA2">
        <w:rPr>
          <w:rFonts w:ascii="Arial" w:hAnsi="Arial" w:cs="Arial"/>
          <w:sz w:val="24"/>
          <w:szCs w:val="24"/>
          <w:lang w:eastAsia="ar-SA"/>
        </w:rPr>
        <w:t xml:space="preserve">Председатель сельского Совета депутатов                            </w:t>
      </w:r>
      <w:proofErr w:type="spellStart"/>
      <w:r w:rsidRPr="002E6AA2">
        <w:rPr>
          <w:rFonts w:ascii="Arial" w:hAnsi="Arial" w:cs="Arial"/>
          <w:sz w:val="24"/>
          <w:szCs w:val="24"/>
          <w:lang w:eastAsia="ar-SA"/>
        </w:rPr>
        <w:t>А.Н.Бакурская</w:t>
      </w:r>
      <w:proofErr w:type="spellEnd"/>
    </w:p>
    <w:sectPr w:rsidR="00C33AFA" w:rsidRPr="002E6AA2" w:rsidSect="00CA3533">
      <w:pgSz w:w="11900" w:h="16840"/>
      <w:pgMar w:top="568" w:right="843" w:bottom="107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F1"/>
    <w:rsid w:val="002E6AA2"/>
    <w:rsid w:val="003A26B2"/>
    <w:rsid w:val="003C7CF1"/>
    <w:rsid w:val="00606B8F"/>
    <w:rsid w:val="00A9233C"/>
    <w:rsid w:val="00AF66DB"/>
    <w:rsid w:val="00C33AFA"/>
    <w:rsid w:val="00F4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3A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A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3A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A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2024-01-19T03:39:00Z</cp:lastPrinted>
  <dcterms:created xsi:type="dcterms:W3CDTF">2024-01-18T06:11:00Z</dcterms:created>
  <dcterms:modified xsi:type="dcterms:W3CDTF">2024-02-09T08:34:00Z</dcterms:modified>
</cp:coreProperties>
</file>