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CF" w:rsidRPr="000D6951" w:rsidRDefault="003D79CF" w:rsidP="000D6951">
      <w:pPr>
        <w:ind w:right="1983" w:firstLine="709"/>
        <w:jc w:val="center"/>
        <w:rPr>
          <w:rFonts w:ascii="Arial" w:hAnsi="Arial" w:cs="Arial"/>
          <w:bCs/>
        </w:rPr>
      </w:pPr>
      <w:r w:rsidRPr="000D6951">
        <w:rPr>
          <w:rFonts w:ascii="Arial" w:hAnsi="Arial" w:cs="Arial"/>
          <w:bCs/>
        </w:rPr>
        <w:t>КРАСНОЯРСКИЙ КРАЙ СУХОБУЗИМСКИЙ РАЙОН АДМИНИСТРАЦИЯМ ВЫСОТИНСКОГО СЕЛЬСОВЕТА</w:t>
      </w:r>
    </w:p>
    <w:p w:rsidR="003D79CF" w:rsidRPr="000D6951" w:rsidRDefault="003D79CF" w:rsidP="000D6951">
      <w:pPr>
        <w:ind w:firstLine="709"/>
        <w:jc w:val="center"/>
        <w:rPr>
          <w:rFonts w:ascii="Arial" w:hAnsi="Arial" w:cs="Arial"/>
        </w:rPr>
      </w:pPr>
      <w:r w:rsidRPr="000D6951">
        <w:rPr>
          <w:rFonts w:ascii="Arial" w:hAnsi="Arial" w:cs="Arial"/>
        </w:rPr>
        <w:t>ПОСТАНОВЛЕНИЕ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08 мая 2024 г.</w:t>
      </w:r>
      <w:r w:rsidR="000D6951">
        <w:rPr>
          <w:rFonts w:ascii="Arial" w:hAnsi="Arial" w:cs="Arial"/>
        </w:rPr>
        <w:t xml:space="preserve">                         </w:t>
      </w:r>
      <w:proofErr w:type="spellStart"/>
      <w:r w:rsidRPr="000D6951">
        <w:rPr>
          <w:rFonts w:ascii="Arial" w:hAnsi="Arial" w:cs="Arial"/>
        </w:rPr>
        <w:t>с</w:t>
      </w:r>
      <w:proofErr w:type="gramStart"/>
      <w:r w:rsidRPr="000D6951">
        <w:rPr>
          <w:rFonts w:ascii="Arial" w:hAnsi="Arial" w:cs="Arial"/>
        </w:rPr>
        <w:t>.В</w:t>
      </w:r>
      <w:proofErr w:type="gramEnd"/>
      <w:r w:rsidRPr="000D6951">
        <w:rPr>
          <w:rFonts w:ascii="Arial" w:hAnsi="Arial" w:cs="Arial"/>
        </w:rPr>
        <w:t>ысотино</w:t>
      </w:r>
      <w:proofErr w:type="spellEnd"/>
      <w:r w:rsidR="000D6951">
        <w:rPr>
          <w:rFonts w:ascii="Arial" w:hAnsi="Arial" w:cs="Arial"/>
        </w:rPr>
        <w:t xml:space="preserve">                  </w:t>
      </w:r>
      <w:r w:rsidRPr="000D6951">
        <w:rPr>
          <w:rFonts w:ascii="Arial" w:hAnsi="Arial" w:cs="Arial"/>
        </w:rPr>
        <w:t>№34-п</w:t>
      </w:r>
    </w:p>
    <w:p w:rsidR="003D79CF" w:rsidRPr="000D6951" w:rsidRDefault="003D79CF" w:rsidP="000D6951">
      <w:pPr>
        <w:tabs>
          <w:tab w:val="left" w:pos="6804"/>
        </w:tabs>
        <w:ind w:right="3118" w:firstLine="709"/>
        <w:jc w:val="both"/>
        <w:rPr>
          <w:rFonts w:ascii="Arial" w:hAnsi="Arial" w:cs="Arial"/>
        </w:rPr>
      </w:pPr>
      <w:proofErr w:type="gramStart"/>
      <w:r w:rsidRPr="000D6951">
        <w:rPr>
          <w:rFonts w:ascii="Arial" w:hAnsi="Arial" w:cs="Arial"/>
        </w:rPr>
        <w:t>О внесении изменений в постановление администрации №68-п от 22.10.2019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proofErr w:type="gramEnd"/>
      <w:r w:rsidRPr="000D6951">
        <w:rPr>
          <w:rFonts w:ascii="Arial" w:hAnsi="Arial" w:cs="Arial"/>
        </w:rPr>
        <w:t xml:space="preserve"> и </w:t>
      </w:r>
      <w:proofErr w:type="gramStart"/>
      <w:r w:rsidRPr="000D6951">
        <w:rPr>
          <w:rFonts w:ascii="Arial" w:hAnsi="Arial" w:cs="Arial"/>
        </w:rPr>
        <w:t>расположенных</w:t>
      </w:r>
      <w:proofErr w:type="gramEnd"/>
      <w:r w:rsidRPr="000D6951">
        <w:rPr>
          <w:rFonts w:ascii="Arial" w:hAnsi="Arial" w:cs="Arial"/>
        </w:rPr>
        <w:t xml:space="preserve"> на территории </w:t>
      </w:r>
      <w:proofErr w:type="spellStart"/>
      <w:r w:rsidRPr="000D6951">
        <w:rPr>
          <w:rFonts w:ascii="Arial" w:hAnsi="Arial" w:cs="Arial"/>
        </w:rPr>
        <w:t>Высотинского</w:t>
      </w:r>
      <w:proofErr w:type="spellEnd"/>
      <w:r w:rsidRPr="000D6951">
        <w:rPr>
          <w:rFonts w:ascii="Arial" w:hAnsi="Arial" w:cs="Arial"/>
        </w:rPr>
        <w:t xml:space="preserve"> сельсовета»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На основании пункта 8 части 3 статьи 8 и части 11 статьи 55.24 Градостроительного кодекса Российской Федераци131-ФЗ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D6951">
        <w:rPr>
          <w:rFonts w:ascii="Arial" w:hAnsi="Arial" w:cs="Arial"/>
        </w:rPr>
        <w:t>Высотинского</w:t>
      </w:r>
      <w:proofErr w:type="spellEnd"/>
      <w:r w:rsidRPr="000D6951">
        <w:rPr>
          <w:rFonts w:ascii="Arial" w:hAnsi="Arial" w:cs="Arial"/>
        </w:rPr>
        <w:t xml:space="preserve"> сельсовета», администрация </w:t>
      </w:r>
      <w:proofErr w:type="spellStart"/>
      <w:r w:rsidRPr="000D6951">
        <w:rPr>
          <w:rFonts w:ascii="Arial" w:hAnsi="Arial" w:cs="Arial"/>
        </w:rPr>
        <w:t>Высотинского</w:t>
      </w:r>
      <w:proofErr w:type="spellEnd"/>
      <w:r w:rsidRPr="000D6951">
        <w:rPr>
          <w:rFonts w:ascii="Arial" w:hAnsi="Arial" w:cs="Arial"/>
        </w:rPr>
        <w:t xml:space="preserve"> сельсовета 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  <w:b/>
        </w:rPr>
      </w:pPr>
      <w:r w:rsidRPr="000D6951">
        <w:rPr>
          <w:rFonts w:ascii="Arial" w:hAnsi="Arial" w:cs="Arial"/>
          <w:b/>
        </w:rPr>
        <w:t>ПОСТАНОВЛЯЕТ: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Внести изменения в состав комиссии по осмотру зданий, сооружений в целях оценки их технического состояния</w:t>
      </w:r>
      <w:r w:rsidR="00721D7D" w:rsidRPr="000D6951">
        <w:rPr>
          <w:rFonts w:ascii="Arial" w:hAnsi="Arial" w:cs="Arial"/>
          <w:b/>
        </w:rPr>
        <w:t xml:space="preserve"> </w:t>
      </w:r>
      <w:r w:rsidR="00721D7D" w:rsidRPr="000D6951">
        <w:rPr>
          <w:rFonts w:ascii="Arial" w:hAnsi="Arial" w:cs="Arial"/>
        </w:rPr>
        <w:t xml:space="preserve">и надлежащего технического обслуживания на территории </w:t>
      </w:r>
      <w:proofErr w:type="spellStart"/>
      <w:r w:rsidR="00721D7D" w:rsidRPr="000D6951">
        <w:rPr>
          <w:rFonts w:ascii="Arial" w:hAnsi="Arial" w:cs="Arial"/>
        </w:rPr>
        <w:t>Высотинского</w:t>
      </w:r>
      <w:proofErr w:type="spellEnd"/>
      <w:r w:rsidR="00721D7D" w:rsidRPr="000D6951">
        <w:rPr>
          <w:rFonts w:ascii="Arial" w:hAnsi="Arial" w:cs="Arial"/>
        </w:rPr>
        <w:t xml:space="preserve"> сельсовета</w:t>
      </w:r>
      <w:r w:rsidRPr="000D6951">
        <w:rPr>
          <w:rFonts w:ascii="Arial" w:hAnsi="Arial" w:cs="Arial"/>
        </w:rPr>
        <w:t xml:space="preserve">: </w:t>
      </w:r>
    </w:p>
    <w:p w:rsidR="003D79CF" w:rsidRPr="000D6951" w:rsidRDefault="003D79CF" w:rsidP="000D6951">
      <w:pPr>
        <w:pStyle w:val="a3"/>
        <w:ind w:left="502" w:firstLine="709"/>
        <w:jc w:val="both"/>
        <w:rPr>
          <w:rFonts w:ascii="Arial" w:hAnsi="Arial" w:cs="Arial"/>
          <w:b/>
        </w:rPr>
      </w:pPr>
      <w:r w:rsidRPr="000D6951">
        <w:rPr>
          <w:rFonts w:ascii="Arial" w:hAnsi="Arial" w:cs="Arial"/>
          <w:b/>
        </w:rPr>
        <w:t>Состав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  <w:b/>
        </w:rPr>
      </w:pPr>
      <w:r w:rsidRPr="000D6951">
        <w:rPr>
          <w:rFonts w:ascii="Arial" w:hAnsi="Arial" w:cs="Arial"/>
          <w:b/>
        </w:rPr>
        <w:t>комиссии по осмотру зданий, сооружений в целях оценки их технического</w:t>
      </w:r>
      <w:r w:rsidR="00721D7D" w:rsidRPr="000D6951">
        <w:rPr>
          <w:rFonts w:ascii="Arial" w:hAnsi="Arial" w:cs="Arial"/>
          <w:b/>
        </w:rPr>
        <w:t xml:space="preserve"> </w:t>
      </w:r>
      <w:r w:rsidRPr="000D6951">
        <w:rPr>
          <w:rFonts w:ascii="Arial" w:hAnsi="Arial" w:cs="Arial"/>
          <w:b/>
        </w:rPr>
        <w:t>состояния и надлежащего технического обслуживания на территории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  <w:b/>
        </w:rPr>
      </w:pPr>
      <w:proofErr w:type="spellStart"/>
      <w:r w:rsidRPr="000D6951">
        <w:rPr>
          <w:rFonts w:ascii="Arial" w:hAnsi="Arial" w:cs="Arial"/>
          <w:b/>
        </w:rPr>
        <w:t>Высотинского</w:t>
      </w:r>
      <w:proofErr w:type="spellEnd"/>
      <w:r w:rsidRPr="000D6951">
        <w:rPr>
          <w:rFonts w:ascii="Arial" w:hAnsi="Arial" w:cs="Arial"/>
          <w:b/>
        </w:rPr>
        <w:t xml:space="preserve"> сельсовета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Председатель комиссии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 xml:space="preserve"> Глава </w:t>
      </w:r>
      <w:proofErr w:type="spellStart"/>
      <w:r w:rsidRPr="000D6951">
        <w:rPr>
          <w:rFonts w:ascii="Arial" w:hAnsi="Arial" w:cs="Arial"/>
        </w:rPr>
        <w:t>Высотинского</w:t>
      </w:r>
      <w:proofErr w:type="spellEnd"/>
      <w:r w:rsidRPr="000D6951">
        <w:rPr>
          <w:rFonts w:ascii="Arial" w:hAnsi="Arial" w:cs="Arial"/>
        </w:rPr>
        <w:t xml:space="preserve"> сельсовета </w:t>
      </w:r>
      <w:proofErr w:type="spellStart"/>
      <w:r w:rsidRPr="000D6951">
        <w:rPr>
          <w:rFonts w:ascii="Arial" w:hAnsi="Arial" w:cs="Arial"/>
        </w:rPr>
        <w:t>Дулина</w:t>
      </w:r>
      <w:proofErr w:type="spellEnd"/>
      <w:r w:rsidRPr="000D6951">
        <w:rPr>
          <w:rFonts w:ascii="Arial" w:hAnsi="Arial" w:cs="Arial"/>
        </w:rPr>
        <w:t xml:space="preserve"> О.В.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Заместитель председателя комиссии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заместитель главы сельсовета Куликова Н.В..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Члены комиссии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специалист 1 категории Седельникова Л.В.</w:t>
      </w:r>
    </w:p>
    <w:p w:rsidR="003D79CF" w:rsidRPr="000D6951" w:rsidRDefault="003D79CF" w:rsidP="000D6951">
      <w:pPr>
        <w:ind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 xml:space="preserve">главный бухгалтер </w:t>
      </w:r>
      <w:proofErr w:type="spellStart"/>
      <w:r w:rsidRPr="000D6951">
        <w:rPr>
          <w:rFonts w:ascii="Arial" w:hAnsi="Arial" w:cs="Arial"/>
        </w:rPr>
        <w:t>Шенфельд</w:t>
      </w:r>
      <w:proofErr w:type="spellEnd"/>
      <w:r w:rsidRPr="000D6951">
        <w:rPr>
          <w:rFonts w:ascii="Arial" w:hAnsi="Arial" w:cs="Arial"/>
        </w:rPr>
        <w:t xml:space="preserve"> Е.П.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 xml:space="preserve">2. Опубликовать настоящее постановление на официальном сайте </w:t>
      </w:r>
      <w:proofErr w:type="spellStart"/>
      <w:r w:rsidRPr="000D6951">
        <w:rPr>
          <w:rFonts w:ascii="Arial" w:hAnsi="Arial" w:cs="Arial"/>
        </w:rPr>
        <w:t>Высотинского</w:t>
      </w:r>
      <w:proofErr w:type="spellEnd"/>
      <w:r w:rsidRPr="000D6951">
        <w:rPr>
          <w:rFonts w:ascii="Arial" w:hAnsi="Arial" w:cs="Arial"/>
        </w:rPr>
        <w:t xml:space="preserve"> сельсовета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>4. Настоящее постановление вступает в силу со дня его официального опубликования.</w:t>
      </w: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</w:p>
    <w:p w:rsidR="003D79CF" w:rsidRPr="000D6951" w:rsidRDefault="003D79CF" w:rsidP="000D6951">
      <w:pPr>
        <w:ind w:left="142" w:firstLine="709"/>
        <w:jc w:val="both"/>
        <w:rPr>
          <w:rFonts w:ascii="Arial" w:hAnsi="Arial" w:cs="Arial"/>
        </w:rPr>
      </w:pPr>
      <w:r w:rsidRPr="000D6951">
        <w:rPr>
          <w:rFonts w:ascii="Arial" w:hAnsi="Arial" w:cs="Arial"/>
        </w:rPr>
        <w:t xml:space="preserve"> глава сельсовета</w:t>
      </w:r>
      <w:r w:rsidR="000D6951">
        <w:rPr>
          <w:rFonts w:ascii="Arial" w:hAnsi="Arial" w:cs="Arial"/>
        </w:rPr>
        <w:t xml:space="preserve">  </w:t>
      </w:r>
      <w:proofErr w:type="spellStart"/>
      <w:r w:rsidRPr="000D6951">
        <w:rPr>
          <w:rFonts w:ascii="Arial" w:hAnsi="Arial" w:cs="Arial"/>
        </w:rPr>
        <w:t>О.В.Дулина</w:t>
      </w:r>
      <w:bookmarkStart w:id="0" w:name="_GoBack"/>
      <w:bookmarkEnd w:id="0"/>
      <w:proofErr w:type="spellEnd"/>
    </w:p>
    <w:sectPr w:rsidR="003D79CF" w:rsidRPr="000D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7B8"/>
    <w:multiLevelType w:val="hybridMultilevel"/>
    <w:tmpl w:val="7674AE86"/>
    <w:lvl w:ilvl="0" w:tplc="7F8A5E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99"/>
    <w:rsid w:val="000D6951"/>
    <w:rsid w:val="00173ED1"/>
    <w:rsid w:val="003D79CF"/>
    <w:rsid w:val="00721D7D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2024-05-08T03:39:00Z</cp:lastPrinted>
  <dcterms:created xsi:type="dcterms:W3CDTF">2024-05-08T03:27:00Z</dcterms:created>
  <dcterms:modified xsi:type="dcterms:W3CDTF">2024-06-03T06:23:00Z</dcterms:modified>
</cp:coreProperties>
</file>