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68" w:rsidRPr="00C75868" w:rsidRDefault="00C75868" w:rsidP="00C75868">
      <w:pPr>
        <w:suppressAutoHyphens/>
        <w:spacing w:after="0" w:line="240" w:lineRule="auto"/>
        <w:ind w:leftChars="100" w:left="220" w:rightChars="641" w:right="1410"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0" w:name="_GoBack"/>
      <w:r w:rsidRPr="00C75868">
        <w:rPr>
          <w:rFonts w:ascii="Arial" w:eastAsia="Times New Roman" w:hAnsi="Arial" w:cs="Arial"/>
          <w:bCs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C75868" w:rsidRPr="00C75868" w:rsidRDefault="00C75868" w:rsidP="00C75868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color w:val="252525"/>
          <w:sz w:val="28"/>
          <w:szCs w:val="28"/>
        </w:rPr>
      </w:pPr>
      <w:r w:rsidRPr="00C75868">
        <w:rPr>
          <w:rFonts w:ascii="Arial" w:hAnsi="Arial" w:cs="Arial"/>
          <w:bCs/>
          <w:lang w:eastAsia="ar-SA"/>
        </w:rPr>
        <w:t>ПОСТАНОВЛЕНИЕ</w:t>
      </w:r>
    </w:p>
    <w:p w:rsidR="00C75868" w:rsidRPr="00C75868" w:rsidRDefault="00480F34" w:rsidP="00C75868">
      <w:pPr>
        <w:pStyle w:val="a3"/>
        <w:shd w:val="clear" w:color="auto" w:fill="FFFFFF"/>
        <w:tabs>
          <w:tab w:val="left" w:pos="4170"/>
          <w:tab w:val="left" w:pos="8460"/>
        </w:tabs>
        <w:spacing w:before="0" w:beforeAutospacing="0"/>
        <w:rPr>
          <w:rStyle w:val="a4"/>
          <w:b w:val="0"/>
          <w:color w:val="252525"/>
          <w:sz w:val="28"/>
          <w:szCs w:val="28"/>
        </w:rPr>
      </w:pPr>
      <w:r>
        <w:rPr>
          <w:rStyle w:val="a4"/>
          <w:b w:val="0"/>
          <w:color w:val="252525"/>
          <w:sz w:val="28"/>
          <w:szCs w:val="28"/>
        </w:rPr>
        <w:t>30</w:t>
      </w:r>
      <w:r w:rsidR="00711D47">
        <w:rPr>
          <w:rStyle w:val="a4"/>
          <w:b w:val="0"/>
          <w:color w:val="252525"/>
          <w:sz w:val="28"/>
          <w:szCs w:val="28"/>
        </w:rPr>
        <w:t xml:space="preserve"> сентября 2024 г.                         С. </w:t>
      </w:r>
      <w:proofErr w:type="spellStart"/>
      <w:r w:rsidR="00711D47">
        <w:rPr>
          <w:rStyle w:val="a4"/>
          <w:b w:val="0"/>
          <w:color w:val="252525"/>
          <w:sz w:val="28"/>
          <w:szCs w:val="28"/>
        </w:rPr>
        <w:t>Высотино</w:t>
      </w:r>
      <w:proofErr w:type="spellEnd"/>
      <w:r w:rsidR="00711D47">
        <w:rPr>
          <w:rStyle w:val="a4"/>
          <w:b w:val="0"/>
          <w:color w:val="252525"/>
          <w:sz w:val="28"/>
          <w:szCs w:val="28"/>
        </w:rPr>
        <w:t xml:space="preserve">                                </w:t>
      </w:r>
      <w:r w:rsidR="00C75868" w:rsidRPr="00C75868">
        <w:rPr>
          <w:rStyle w:val="a4"/>
          <w:b w:val="0"/>
          <w:color w:val="252525"/>
          <w:sz w:val="28"/>
          <w:szCs w:val="28"/>
        </w:rPr>
        <w:t>№5</w:t>
      </w:r>
      <w:r>
        <w:rPr>
          <w:rStyle w:val="a4"/>
          <w:b w:val="0"/>
          <w:color w:val="252525"/>
          <w:sz w:val="28"/>
          <w:szCs w:val="28"/>
        </w:rPr>
        <w:t>8</w:t>
      </w:r>
      <w:r w:rsidR="00C75868" w:rsidRPr="00C75868">
        <w:rPr>
          <w:rStyle w:val="a4"/>
          <w:b w:val="0"/>
          <w:color w:val="252525"/>
          <w:sz w:val="28"/>
          <w:szCs w:val="28"/>
        </w:rPr>
        <w:t xml:space="preserve">-п </w:t>
      </w:r>
    </w:p>
    <w:p w:rsidR="00C75868" w:rsidRPr="00C75868" w:rsidRDefault="00C75868" w:rsidP="00C75868">
      <w:pPr>
        <w:pStyle w:val="a3"/>
        <w:shd w:val="clear" w:color="auto" w:fill="FFFFFF"/>
        <w:spacing w:before="0" w:beforeAutospacing="0" w:afterAutospacing="0"/>
        <w:ind w:right="3826"/>
      </w:pPr>
      <w:r w:rsidRPr="00C75868">
        <w:rPr>
          <w:rStyle w:val="a4"/>
          <w:b w:val="0"/>
          <w:color w:val="252525"/>
          <w:sz w:val="28"/>
          <w:szCs w:val="28"/>
        </w:rPr>
        <w:t xml:space="preserve">О закладке и ведении электронных </w:t>
      </w:r>
      <w:proofErr w:type="spellStart"/>
      <w:r w:rsidRPr="00C75868">
        <w:rPr>
          <w:rStyle w:val="a4"/>
          <w:b w:val="0"/>
          <w:color w:val="252525"/>
          <w:sz w:val="28"/>
          <w:szCs w:val="28"/>
        </w:rPr>
        <w:t>похозяйственных</w:t>
      </w:r>
      <w:proofErr w:type="spellEnd"/>
      <w:r w:rsidRPr="00C75868">
        <w:rPr>
          <w:rStyle w:val="a4"/>
          <w:b w:val="0"/>
          <w:color w:val="252525"/>
          <w:sz w:val="28"/>
          <w:szCs w:val="28"/>
        </w:rPr>
        <w:t xml:space="preserve"> книг учета личных подсобных хозяйств на период 2025-2028 годы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C75868">
        <w:rPr>
          <w:color w:val="252525"/>
          <w:sz w:val="28"/>
          <w:szCs w:val="28"/>
        </w:rPr>
        <w:t>Руководствуясь ст.8 Федерального закона от</w:t>
      </w:r>
      <w:r>
        <w:rPr>
          <w:color w:val="252525"/>
          <w:sz w:val="28"/>
          <w:szCs w:val="28"/>
        </w:rPr>
        <w:t xml:space="preserve"> 07 июля 2003 г. № 112-ФЗ "О личном подсобном хозяйстве", Федеральным законом Российской федерации № 131-ФЗ от 06.10.2003 г. «Об общих принципах организации местного самоуправления», Приказом Министерства сельского хозяйства Российской Федерации от 27.09.2022 г. № 629 "Об утверждении формы и порядка ведения </w:t>
      </w:r>
      <w:proofErr w:type="spellStart"/>
      <w:r>
        <w:rPr>
          <w:color w:val="252525"/>
          <w:sz w:val="28"/>
          <w:szCs w:val="28"/>
        </w:rPr>
        <w:t>похозяйственных</w:t>
      </w:r>
      <w:proofErr w:type="spellEnd"/>
      <w:r>
        <w:rPr>
          <w:color w:val="252525"/>
          <w:sz w:val="28"/>
          <w:szCs w:val="28"/>
        </w:rPr>
        <w:t xml:space="preserve"> книг», и в целях учета личных подсобных хозяйств на территории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 Сухобузимского района Красноярского края, администрация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ПОСТАНОВЛЯЕТ: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 Утвердить прилагаемое Положение о порядке ведения электронных </w:t>
      </w:r>
      <w:proofErr w:type="spellStart"/>
      <w:r>
        <w:rPr>
          <w:color w:val="252525"/>
          <w:sz w:val="28"/>
          <w:szCs w:val="28"/>
        </w:rPr>
        <w:t>похозяйственных</w:t>
      </w:r>
      <w:proofErr w:type="spellEnd"/>
      <w:r>
        <w:rPr>
          <w:color w:val="252525"/>
          <w:sz w:val="28"/>
          <w:szCs w:val="28"/>
        </w:rPr>
        <w:t xml:space="preserve"> книг в администрации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 Организовать на территории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 закладку электронных </w:t>
      </w:r>
      <w:proofErr w:type="spellStart"/>
      <w:r>
        <w:rPr>
          <w:color w:val="252525"/>
          <w:sz w:val="28"/>
          <w:szCs w:val="28"/>
        </w:rPr>
        <w:t>похозяйственных</w:t>
      </w:r>
      <w:proofErr w:type="spellEnd"/>
      <w:r>
        <w:rPr>
          <w:color w:val="252525"/>
          <w:sz w:val="28"/>
          <w:szCs w:val="28"/>
        </w:rPr>
        <w:t xml:space="preserve"> книг учета личных подсобных хозяйств, сроком на пять лет на 2024-2028 годы.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 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4. Записи в </w:t>
      </w:r>
      <w:proofErr w:type="spellStart"/>
      <w:r>
        <w:rPr>
          <w:color w:val="252525"/>
          <w:sz w:val="28"/>
          <w:szCs w:val="28"/>
        </w:rPr>
        <w:t>похозяйственные</w:t>
      </w:r>
      <w:proofErr w:type="spellEnd"/>
      <w:r>
        <w:rPr>
          <w:color w:val="252525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5. При закладке </w:t>
      </w:r>
      <w:proofErr w:type="spellStart"/>
      <w:r>
        <w:rPr>
          <w:color w:val="252525"/>
          <w:sz w:val="28"/>
          <w:szCs w:val="28"/>
        </w:rPr>
        <w:t>похозяйственных</w:t>
      </w:r>
      <w:proofErr w:type="spellEnd"/>
      <w:r>
        <w:rPr>
          <w:color w:val="252525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6. Ответственным за формирование и ведение электронных </w:t>
      </w:r>
      <w:proofErr w:type="spellStart"/>
      <w:r>
        <w:rPr>
          <w:color w:val="252525"/>
          <w:sz w:val="28"/>
          <w:szCs w:val="28"/>
        </w:rPr>
        <w:t>похозяйственных</w:t>
      </w:r>
      <w:proofErr w:type="spellEnd"/>
      <w:r>
        <w:rPr>
          <w:color w:val="252525"/>
          <w:sz w:val="28"/>
          <w:szCs w:val="28"/>
        </w:rPr>
        <w:t xml:space="preserve"> книг учета личных подсобных хозяйств в установленном порядке назначить специалиста 1 категории администрации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 7. Опубликовать настоящее постановление в Ведомостях органа местного самоуправления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 и разместить на официальном </w:t>
      </w:r>
      <w:r>
        <w:rPr>
          <w:color w:val="252525"/>
          <w:sz w:val="28"/>
          <w:szCs w:val="28"/>
        </w:rPr>
        <w:lastRenderedPageBreak/>
        <w:t xml:space="preserve">сайте администрации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 в информационно-телекоммуникационной сети "Интернет".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8. Настоящее постановление вступает в силу после его официального опубликования (обнародования).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Глава сельсовета                                </w:t>
      </w:r>
      <w:proofErr w:type="spellStart"/>
      <w:r w:rsidR="00C75868">
        <w:rPr>
          <w:color w:val="252525"/>
          <w:sz w:val="28"/>
          <w:szCs w:val="28"/>
        </w:rPr>
        <w:t>О.В.Дулина</w:t>
      </w:r>
      <w:proofErr w:type="spellEnd"/>
    </w:p>
    <w:p w:rsidR="00C75868" w:rsidRDefault="00C75868" w:rsidP="00124565">
      <w:pPr>
        <w:pStyle w:val="a3"/>
        <w:shd w:val="clear" w:color="auto" w:fill="FFFFFF"/>
        <w:spacing w:before="0" w:beforeAutospacing="0" w:afterAutospacing="0"/>
        <w:ind w:left="552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УТВЕРЖДЕНО</w:t>
      </w:r>
    </w:p>
    <w:p w:rsidR="00C75868" w:rsidRDefault="00C75868" w:rsidP="00124565">
      <w:pPr>
        <w:pStyle w:val="a3"/>
        <w:shd w:val="clear" w:color="auto" w:fill="FFFFFF"/>
        <w:spacing w:before="0" w:beforeAutospacing="0" w:afterAutospacing="0"/>
        <w:ind w:left="552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постановлением администрации</w:t>
      </w:r>
    </w:p>
    <w:p w:rsidR="00C75868" w:rsidRDefault="00C75868" w:rsidP="00124565">
      <w:pPr>
        <w:pStyle w:val="a3"/>
        <w:shd w:val="clear" w:color="auto" w:fill="FFFFFF"/>
        <w:spacing w:before="0" w:beforeAutospacing="0" w:afterAutospacing="0"/>
        <w:ind w:left="5529"/>
        <w:jc w:val="both"/>
        <w:rPr>
          <w:color w:val="252525"/>
          <w:sz w:val="28"/>
          <w:szCs w:val="28"/>
        </w:rPr>
      </w:pP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 </w:t>
      </w:r>
      <w:r w:rsidR="00124565">
        <w:rPr>
          <w:color w:val="252525"/>
          <w:sz w:val="28"/>
          <w:szCs w:val="28"/>
        </w:rPr>
        <w:t>№55-п от 23.09.2024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>ПОЛОЖЕНИЕ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 xml:space="preserve">о порядке ведения </w:t>
      </w:r>
      <w:proofErr w:type="gramStart"/>
      <w:r>
        <w:rPr>
          <w:rStyle w:val="a4"/>
          <w:color w:val="252525"/>
          <w:sz w:val="28"/>
          <w:szCs w:val="28"/>
        </w:rPr>
        <w:t>электронных</w:t>
      </w:r>
      <w:proofErr w:type="gramEnd"/>
      <w:r>
        <w:rPr>
          <w:rStyle w:val="a4"/>
          <w:color w:val="252525"/>
          <w:sz w:val="28"/>
          <w:szCs w:val="28"/>
        </w:rPr>
        <w:t xml:space="preserve"> </w:t>
      </w:r>
      <w:proofErr w:type="spellStart"/>
      <w:r>
        <w:rPr>
          <w:b/>
          <w:color w:val="252525"/>
          <w:sz w:val="28"/>
          <w:szCs w:val="28"/>
        </w:rPr>
        <w:t>Высотинского</w:t>
      </w:r>
      <w:proofErr w:type="spellEnd"/>
      <w:r>
        <w:rPr>
          <w:b/>
          <w:color w:val="252525"/>
          <w:sz w:val="28"/>
          <w:szCs w:val="28"/>
        </w:rPr>
        <w:t xml:space="preserve"> сельсовета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>1. Общие положения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1.1. </w:t>
      </w:r>
      <w:r w:rsidR="00C75868">
        <w:rPr>
          <w:color w:val="252525"/>
          <w:sz w:val="28"/>
          <w:szCs w:val="28"/>
        </w:rPr>
        <w:t xml:space="preserve">Настоящее Положение определяет порядок учета личных подсобных хозяйств в электронных </w:t>
      </w:r>
      <w:proofErr w:type="spellStart"/>
      <w:r w:rsidR="00C75868">
        <w:rPr>
          <w:color w:val="252525"/>
          <w:sz w:val="28"/>
          <w:szCs w:val="28"/>
        </w:rPr>
        <w:t>похозяйственных</w:t>
      </w:r>
      <w:proofErr w:type="spellEnd"/>
      <w:r w:rsidR="00C75868">
        <w:rPr>
          <w:color w:val="252525"/>
          <w:sz w:val="28"/>
          <w:szCs w:val="28"/>
        </w:rPr>
        <w:t xml:space="preserve"> книгах на территории </w:t>
      </w:r>
      <w:proofErr w:type="spellStart"/>
      <w:r w:rsidR="00C75868">
        <w:rPr>
          <w:color w:val="252525"/>
          <w:sz w:val="28"/>
          <w:szCs w:val="28"/>
        </w:rPr>
        <w:t>Высотинского</w:t>
      </w:r>
      <w:proofErr w:type="spellEnd"/>
      <w:r w:rsidR="00C75868">
        <w:rPr>
          <w:color w:val="252525"/>
          <w:sz w:val="28"/>
          <w:szCs w:val="28"/>
        </w:rPr>
        <w:t xml:space="preserve"> сельсовета.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1.2.</w:t>
      </w:r>
      <w:proofErr w:type="gramStart"/>
      <w:r>
        <w:rPr>
          <w:color w:val="252525"/>
          <w:sz w:val="28"/>
          <w:szCs w:val="28"/>
        </w:rPr>
        <w:t xml:space="preserve">Органом, уполномоченным вести электронные </w:t>
      </w:r>
      <w:proofErr w:type="spellStart"/>
      <w:r>
        <w:rPr>
          <w:color w:val="252525"/>
          <w:sz w:val="28"/>
          <w:szCs w:val="28"/>
        </w:rPr>
        <w:t>похозяйственные</w:t>
      </w:r>
      <w:proofErr w:type="spellEnd"/>
      <w:r>
        <w:rPr>
          <w:color w:val="252525"/>
          <w:sz w:val="28"/>
          <w:szCs w:val="28"/>
        </w:rPr>
        <w:t xml:space="preserve"> книги является</w:t>
      </w:r>
      <w:proofErr w:type="gramEnd"/>
      <w:r>
        <w:rPr>
          <w:color w:val="252525"/>
          <w:sz w:val="28"/>
          <w:szCs w:val="28"/>
        </w:rPr>
        <w:t xml:space="preserve"> администрация </w:t>
      </w:r>
      <w:proofErr w:type="spellStart"/>
      <w:r>
        <w:rPr>
          <w:color w:val="252525"/>
          <w:sz w:val="28"/>
          <w:szCs w:val="28"/>
        </w:rPr>
        <w:t>Высотинского</w:t>
      </w:r>
      <w:proofErr w:type="spellEnd"/>
      <w:r>
        <w:rPr>
          <w:color w:val="252525"/>
          <w:sz w:val="28"/>
          <w:szCs w:val="28"/>
        </w:rPr>
        <w:t xml:space="preserve"> сельсовета (далее - Администрация).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 xml:space="preserve">2. Ведение электронного </w:t>
      </w:r>
      <w:proofErr w:type="spellStart"/>
      <w:r>
        <w:rPr>
          <w:rStyle w:val="a4"/>
          <w:color w:val="252525"/>
          <w:sz w:val="28"/>
          <w:szCs w:val="28"/>
        </w:rPr>
        <w:t>похозяйственного</w:t>
      </w:r>
      <w:proofErr w:type="spellEnd"/>
      <w:r>
        <w:rPr>
          <w:rStyle w:val="a4"/>
          <w:color w:val="252525"/>
          <w:sz w:val="28"/>
          <w:szCs w:val="28"/>
        </w:rPr>
        <w:t xml:space="preserve"> учета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2.1. </w:t>
      </w:r>
      <w:r w:rsidR="00C75868">
        <w:rPr>
          <w:color w:val="252525"/>
          <w:sz w:val="28"/>
          <w:szCs w:val="28"/>
        </w:rPr>
        <w:t xml:space="preserve">Администрация осуществляет ведение электронных </w:t>
      </w:r>
      <w:proofErr w:type="spellStart"/>
      <w:r w:rsidR="00C75868">
        <w:rPr>
          <w:color w:val="252525"/>
          <w:sz w:val="28"/>
          <w:szCs w:val="28"/>
        </w:rPr>
        <w:t>похозяйственных</w:t>
      </w:r>
      <w:proofErr w:type="spellEnd"/>
      <w:r w:rsidR="00C75868">
        <w:rPr>
          <w:color w:val="252525"/>
          <w:sz w:val="28"/>
          <w:szCs w:val="28"/>
        </w:rPr>
        <w:t xml:space="preserve"> книг по формам </w:t>
      </w:r>
      <w:proofErr w:type="spellStart"/>
      <w:r w:rsidR="00C75868">
        <w:rPr>
          <w:color w:val="252525"/>
          <w:sz w:val="28"/>
          <w:szCs w:val="28"/>
        </w:rPr>
        <w:t>похозяйственного</w:t>
      </w:r>
      <w:proofErr w:type="spellEnd"/>
      <w:r w:rsidR="00C75868">
        <w:rPr>
          <w:color w:val="252525"/>
          <w:sz w:val="28"/>
          <w:szCs w:val="28"/>
        </w:rPr>
        <w:t xml:space="preserve"> учета, утвержденным приказом Министерства сельского хозяйства Российской</w:t>
      </w:r>
      <w:r>
        <w:rPr>
          <w:color w:val="252525"/>
          <w:sz w:val="28"/>
          <w:szCs w:val="28"/>
        </w:rPr>
        <w:t xml:space="preserve"> Федерации от 27.09.2022 года №</w:t>
      </w:r>
      <w:r w:rsidR="00C75868">
        <w:rPr>
          <w:color w:val="252525"/>
          <w:sz w:val="28"/>
          <w:szCs w:val="28"/>
        </w:rPr>
        <w:t xml:space="preserve">629 «Об утверждении формы и порядка ведения </w:t>
      </w:r>
      <w:proofErr w:type="spellStart"/>
      <w:r w:rsidR="00C75868">
        <w:rPr>
          <w:color w:val="252525"/>
          <w:sz w:val="28"/>
          <w:szCs w:val="28"/>
        </w:rPr>
        <w:t>похозяйственных</w:t>
      </w:r>
      <w:proofErr w:type="spellEnd"/>
      <w:r w:rsidR="00C75868">
        <w:rPr>
          <w:color w:val="252525"/>
          <w:sz w:val="28"/>
          <w:szCs w:val="28"/>
        </w:rPr>
        <w:t xml:space="preserve"> книг».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2.2.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Ведение </w:t>
      </w:r>
      <w:proofErr w:type="spellStart"/>
      <w:r>
        <w:rPr>
          <w:color w:val="252525"/>
          <w:sz w:val="28"/>
          <w:szCs w:val="28"/>
        </w:rPr>
        <w:t>похозяйственных</w:t>
      </w:r>
      <w:proofErr w:type="spellEnd"/>
      <w:r>
        <w:rPr>
          <w:color w:val="252525"/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2.3.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Ведение книг осуществляется в электронном виде.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2.4.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Электронная </w:t>
      </w:r>
      <w:proofErr w:type="spellStart"/>
      <w:r>
        <w:rPr>
          <w:color w:val="252525"/>
          <w:sz w:val="28"/>
          <w:szCs w:val="28"/>
        </w:rPr>
        <w:t>похозяйственная</w:t>
      </w:r>
      <w:proofErr w:type="spellEnd"/>
      <w:r>
        <w:rPr>
          <w:color w:val="252525"/>
          <w:sz w:val="28"/>
          <w:szCs w:val="28"/>
        </w:rPr>
        <w:t xml:space="preserve"> книга закладывается на пять лет на основании постановления Администрации.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 xml:space="preserve">2.5. </w:t>
      </w:r>
      <w:r w:rsidR="00C75868">
        <w:rPr>
          <w:color w:val="252525"/>
          <w:sz w:val="28"/>
          <w:szCs w:val="28"/>
        </w:rPr>
        <w:t xml:space="preserve">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="00C75868">
        <w:rPr>
          <w:color w:val="252525"/>
          <w:sz w:val="28"/>
          <w:szCs w:val="28"/>
        </w:rPr>
        <w:t>похозяйственных</w:t>
      </w:r>
      <w:proofErr w:type="spellEnd"/>
      <w:r w:rsidR="00C75868">
        <w:rPr>
          <w:color w:val="252525"/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="00C75868">
        <w:rPr>
          <w:color w:val="252525"/>
          <w:sz w:val="28"/>
          <w:szCs w:val="28"/>
        </w:rPr>
        <w:t>похозяйственной</w:t>
      </w:r>
      <w:proofErr w:type="spellEnd"/>
      <w:r w:rsidR="00C75868">
        <w:rPr>
          <w:color w:val="252525"/>
          <w:sz w:val="28"/>
          <w:szCs w:val="28"/>
        </w:rPr>
        <w:t xml:space="preserve"> книги.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2.6.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2.7. </w:t>
      </w:r>
      <w:proofErr w:type="gramStart"/>
      <w:r w:rsidR="00C75868">
        <w:rPr>
          <w:color w:val="252525"/>
          <w:sz w:val="28"/>
          <w:szCs w:val="28"/>
        </w:rPr>
        <w:t xml:space="preserve">В книгу записываются все хозяйства, находящиеся на территории </w:t>
      </w:r>
      <w:proofErr w:type="spellStart"/>
      <w:r w:rsidR="00C75868">
        <w:rPr>
          <w:color w:val="252525"/>
          <w:sz w:val="28"/>
          <w:szCs w:val="28"/>
        </w:rPr>
        <w:t>Высотинского</w:t>
      </w:r>
      <w:proofErr w:type="spellEnd"/>
      <w:r w:rsidR="00C75868">
        <w:rPr>
          <w:color w:val="252525"/>
          <w:sz w:val="28"/>
          <w:szCs w:val="28"/>
        </w:rPr>
        <w:t xml:space="preserve">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="00C75868">
        <w:rPr>
          <w:color w:val="252525"/>
          <w:sz w:val="28"/>
          <w:szCs w:val="28"/>
        </w:rPr>
        <w:t xml:space="preserve"> </w:t>
      </w:r>
      <w:proofErr w:type="gramStart"/>
      <w:r w:rsidR="00C75868">
        <w:rPr>
          <w:color w:val="252525"/>
          <w:sz w:val="28"/>
          <w:szCs w:val="28"/>
        </w:rPr>
        <w:t>В этих случаях Администрация делает запись о состоянии объекта и отсутствии в них граждан, которые могли бы представить сведения о хозяйстве).</w:t>
      </w:r>
      <w:proofErr w:type="gramEnd"/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2.8.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2.9.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2.10.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2.11. </w:t>
      </w:r>
      <w:r w:rsidR="00C75868">
        <w:rPr>
          <w:color w:val="252525"/>
          <w:sz w:val="28"/>
          <w:szCs w:val="28"/>
        </w:rPr>
        <w:t>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</w:t>
      </w:r>
      <w:proofErr w:type="gramStart"/>
      <w:r w:rsidR="00C75868">
        <w:rPr>
          <w:color w:val="252525"/>
          <w:sz w:val="28"/>
          <w:szCs w:val="28"/>
        </w:rPr>
        <w:t>2</w:t>
      </w:r>
      <w:proofErr w:type="gramEnd"/>
      <w:r w:rsidR="00C75868">
        <w:rPr>
          <w:color w:val="252525"/>
          <w:sz w:val="28"/>
          <w:szCs w:val="28"/>
        </w:rPr>
        <w:t>.12. </w:t>
      </w:r>
      <w:proofErr w:type="gramStart"/>
      <w:r w:rsidR="00C75868">
        <w:rPr>
          <w:color w:val="252525"/>
          <w:sz w:val="28"/>
          <w:szCs w:val="28"/>
        </w:rPr>
        <w:t xml:space="preserve">В разделе I в строке "Отношение к члену хозяйства, записанному первым" для остальных членов хозяйства, кроме записанного </w:t>
      </w:r>
      <w:r w:rsidR="00C75868">
        <w:rPr>
          <w:color w:val="252525"/>
          <w:sz w:val="28"/>
          <w:szCs w:val="28"/>
        </w:rPr>
        <w:lastRenderedPageBreak/>
        <w:t>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="00C75868">
        <w:rPr>
          <w:color w:val="252525"/>
          <w:sz w:val="28"/>
          <w:szCs w:val="28"/>
        </w:rPr>
        <w:t xml:space="preserve"> </w:t>
      </w:r>
      <w:proofErr w:type="gramStart"/>
      <w:r w:rsidR="00C75868">
        <w:rPr>
          <w:color w:val="252525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="00C75868">
        <w:rPr>
          <w:color w:val="252525"/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="00C75868">
        <w:rPr>
          <w:color w:val="252525"/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2.13. В разделе I в строке "Пол" следует писать "мужской" или "женский". Можно также использовать сокращения "муж</w:t>
      </w:r>
      <w:proofErr w:type="gramStart"/>
      <w:r>
        <w:rPr>
          <w:color w:val="252525"/>
          <w:sz w:val="28"/>
          <w:szCs w:val="28"/>
        </w:rPr>
        <w:t>.", "</w:t>
      </w:r>
      <w:proofErr w:type="gramEnd"/>
      <w:r>
        <w:rPr>
          <w:color w:val="252525"/>
          <w:sz w:val="28"/>
          <w:szCs w:val="28"/>
        </w:rPr>
        <w:t>жен.". Не допускается писать лишь одну букву или не заполнять данную строку.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2.14. </w:t>
      </w:r>
      <w:r w:rsidR="00C75868">
        <w:rPr>
          <w:color w:val="252525"/>
          <w:sz w:val="28"/>
          <w:szCs w:val="28"/>
        </w:rPr>
        <w:t>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2.15. </w:t>
      </w:r>
      <w:r w:rsidR="00C75868">
        <w:rPr>
          <w:color w:val="252525"/>
          <w:sz w:val="28"/>
          <w:szCs w:val="28"/>
        </w:rPr>
        <w:t>Выбывающие члены хозяйства исключаются (вычеркиваются) из книги с указанием даты и причин выбытия.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2.16. </w:t>
      </w:r>
      <w:r w:rsidR="00C75868">
        <w:rPr>
          <w:color w:val="252525"/>
          <w:sz w:val="28"/>
          <w:szCs w:val="28"/>
        </w:rPr>
        <w:t>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2.17. </w:t>
      </w:r>
      <w:r w:rsidR="00C75868">
        <w:rPr>
          <w:color w:val="252525"/>
          <w:sz w:val="28"/>
          <w:szCs w:val="28"/>
        </w:rPr>
        <w:t>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2.18. </w:t>
      </w:r>
      <w:r w:rsidR="00C75868">
        <w:rPr>
          <w:color w:val="252525"/>
          <w:sz w:val="28"/>
          <w:szCs w:val="28"/>
        </w:rPr>
        <w:t xml:space="preserve">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</w:t>
      </w:r>
      <w:r w:rsidR="00C75868">
        <w:rPr>
          <w:color w:val="252525"/>
          <w:sz w:val="28"/>
          <w:szCs w:val="28"/>
        </w:rPr>
        <w:lastRenderedPageBreak/>
        <w:t>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2.19. </w:t>
      </w:r>
      <w:proofErr w:type="gramStart"/>
      <w:r w:rsidR="00C75868">
        <w:rPr>
          <w:color w:val="252525"/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="00C75868">
        <w:rPr>
          <w:color w:val="252525"/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2.21. </w:t>
      </w:r>
      <w:r w:rsidR="00C75868">
        <w:rPr>
          <w:color w:val="252525"/>
          <w:sz w:val="28"/>
          <w:szCs w:val="28"/>
        </w:rPr>
        <w:t>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2.22</w:t>
      </w:r>
      <w:proofErr w:type="gramStart"/>
      <w:r w:rsidR="00711D47">
        <w:rPr>
          <w:color w:val="252525"/>
          <w:sz w:val="28"/>
          <w:szCs w:val="28"/>
        </w:rPr>
        <w:t xml:space="preserve">  </w:t>
      </w:r>
      <w:r>
        <w:rPr>
          <w:color w:val="252525"/>
          <w:sz w:val="28"/>
          <w:szCs w:val="28"/>
        </w:rPr>
        <w:t>Е</w:t>
      </w:r>
      <w:proofErr w:type="gramEnd"/>
      <w:r>
        <w:rPr>
          <w:color w:val="252525"/>
          <w:sz w:val="28"/>
          <w:szCs w:val="28"/>
        </w:rPr>
        <w:t>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Красноярск".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C75868" w:rsidRDefault="00711D47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2.23. </w:t>
      </w:r>
      <w:r w:rsidR="00C75868">
        <w:rPr>
          <w:color w:val="252525"/>
          <w:sz w:val="28"/>
          <w:szCs w:val="28"/>
        </w:rPr>
        <w:t xml:space="preserve">Если хозяйство делится, то из лицевого счета исключаются (вычеркиваются) выбывающие лица, а выделяемое хозяйство открывает </w:t>
      </w:r>
      <w:r w:rsidR="00C75868">
        <w:rPr>
          <w:color w:val="252525"/>
          <w:sz w:val="28"/>
          <w:szCs w:val="28"/>
        </w:rPr>
        <w:lastRenderedPageBreak/>
        <w:t>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2.24.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C75868" w:rsidRDefault="00C75868" w:rsidP="00C7586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2.25.</w:t>
      </w:r>
      <w:r w:rsidR="00711D47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>
        <w:rPr>
          <w:color w:val="252525"/>
          <w:sz w:val="28"/>
          <w:szCs w:val="28"/>
        </w:rPr>
        <w:t>похозяйственной</w:t>
      </w:r>
      <w:proofErr w:type="spellEnd"/>
      <w:r>
        <w:rPr>
          <w:color w:val="252525"/>
          <w:sz w:val="28"/>
          <w:szCs w:val="28"/>
        </w:rPr>
        <w:t xml:space="preserve"> книги может составляться в произвольной форме, форме листов </w:t>
      </w:r>
      <w:proofErr w:type="spellStart"/>
      <w:r>
        <w:rPr>
          <w:color w:val="252525"/>
          <w:sz w:val="28"/>
          <w:szCs w:val="28"/>
        </w:rPr>
        <w:t>похозяйственной</w:t>
      </w:r>
      <w:proofErr w:type="spellEnd"/>
      <w:r>
        <w:rPr>
          <w:color w:val="252525"/>
          <w:sz w:val="28"/>
          <w:szCs w:val="28"/>
        </w:rPr>
        <w:t xml:space="preserve"> книги или по форме выписки из </w:t>
      </w:r>
      <w:proofErr w:type="spellStart"/>
      <w:r>
        <w:rPr>
          <w:color w:val="252525"/>
          <w:sz w:val="28"/>
          <w:szCs w:val="28"/>
        </w:rPr>
        <w:t>похозяйственной</w:t>
      </w:r>
      <w:proofErr w:type="spellEnd"/>
      <w:r>
        <w:rPr>
          <w:color w:val="252525"/>
          <w:sz w:val="28"/>
          <w:szCs w:val="28"/>
        </w:rPr>
        <w:t xml:space="preserve"> книги о наличии у гражданина права на земельный участок.</w:t>
      </w:r>
    </w:p>
    <w:p w:rsidR="00C75868" w:rsidRDefault="00C75868" w:rsidP="00C75868">
      <w:pPr>
        <w:rPr>
          <w:rStyle w:val="a5"/>
        </w:rPr>
      </w:pPr>
    </w:p>
    <w:bookmarkEnd w:id="0"/>
    <w:p w:rsidR="009C77D4" w:rsidRDefault="009C77D4"/>
    <w:sectPr w:rsidR="009C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C2"/>
    <w:rsid w:val="00124565"/>
    <w:rsid w:val="00480F34"/>
    <w:rsid w:val="00711D47"/>
    <w:rsid w:val="008567C2"/>
    <w:rsid w:val="009C77D4"/>
    <w:rsid w:val="00C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868"/>
    <w:rPr>
      <w:b/>
      <w:bCs/>
    </w:rPr>
  </w:style>
  <w:style w:type="character" w:styleId="a5">
    <w:name w:val="Emphasis"/>
    <w:basedOn w:val="a0"/>
    <w:uiPriority w:val="20"/>
    <w:qFormat/>
    <w:rsid w:val="00C758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868"/>
    <w:rPr>
      <w:b/>
      <w:bCs/>
    </w:rPr>
  </w:style>
  <w:style w:type="character" w:styleId="a5">
    <w:name w:val="Emphasis"/>
    <w:basedOn w:val="a0"/>
    <w:uiPriority w:val="20"/>
    <w:qFormat/>
    <w:rsid w:val="00C758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2024-09-24T04:39:00Z</cp:lastPrinted>
  <dcterms:created xsi:type="dcterms:W3CDTF">2024-09-24T04:35:00Z</dcterms:created>
  <dcterms:modified xsi:type="dcterms:W3CDTF">2024-10-08T06:54:00Z</dcterms:modified>
</cp:coreProperties>
</file>