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F5" w:rsidRPr="00C2254A" w:rsidRDefault="00826438" w:rsidP="00F935A0">
      <w:pPr>
        <w:spacing w:line="240" w:lineRule="auto"/>
        <w:ind w:left="993" w:right="12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4A">
        <w:rPr>
          <w:rFonts w:ascii="Times New Roman" w:hAnsi="Times New Roman" w:cs="Times New Roman"/>
          <w:sz w:val="28"/>
          <w:szCs w:val="28"/>
        </w:rPr>
        <w:t>КРА</w:t>
      </w:r>
      <w:r w:rsidR="00BA6C48" w:rsidRPr="00C2254A">
        <w:rPr>
          <w:rFonts w:ascii="Times New Roman" w:hAnsi="Times New Roman" w:cs="Times New Roman"/>
          <w:sz w:val="28"/>
          <w:szCs w:val="28"/>
        </w:rPr>
        <w:t>СНОЯРСКИЙ КРАЙ СУХОБУЗИМСКИЙ РАЙОН</w:t>
      </w:r>
      <w:r w:rsidRPr="00C2254A">
        <w:rPr>
          <w:rFonts w:ascii="Times New Roman" w:hAnsi="Times New Roman" w:cs="Times New Roman"/>
          <w:sz w:val="28"/>
          <w:szCs w:val="28"/>
        </w:rPr>
        <w:t xml:space="preserve"> </w:t>
      </w:r>
      <w:r w:rsidR="00FC4DF5" w:rsidRPr="00C2254A">
        <w:rPr>
          <w:rFonts w:ascii="Times New Roman" w:hAnsi="Times New Roman" w:cs="Times New Roman"/>
          <w:sz w:val="28"/>
          <w:szCs w:val="28"/>
        </w:rPr>
        <w:t>АДМИНИСТРАЦИЯ ВЫСОТИНСКОГО СЕЛЬСОВЕТА</w:t>
      </w:r>
    </w:p>
    <w:p w:rsidR="00FC4DF5" w:rsidRPr="00C2254A" w:rsidRDefault="00BA6C48" w:rsidP="00F935A0">
      <w:pPr>
        <w:spacing w:line="240" w:lineRule="auto"/>
        <w:ind w:left="-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4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4DF5" w:rsidRDefault="00826438" w:rsidP="00F935A0">
      <w:pPr>
        <w:spacing w:line="240" w:lineRule="auto"/>
        <w:ind w:left="-851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4A">
        <w:rPr>
          <w:rFonts w:ascii="Times New Roman" w:hAnsi="Times New Roman" w:cs="Times New Roman"/>
          <w:sz w:val="28"/>
          <w:szCs w:val="28"/>
        </w:rPr>
        <w:t xml:space="preserve"> </w:t>
      </w:r>
      <w:r w:rsidR="00BA6C48" w:rsidRPr="00C2254A">
        <w:rPr>
          <w:rFonts w:ascii="Times New Roman" w:hAnsi="Times New Roman" w:cs="Times New Roman"/>
          <w:sz w:val="28"/>
          <w:szCs w:val="28"/>
        </w:rPr>
        <w:t>28</w:t>
      </w:r>
      <w:r w:rsidR="00FC4DF5" w:rsidRPr="00C2254A">
        <w:rPr>
          <w:rFonts w:ascii="Times New Roman" w:hAnsi="Times New Roman" w:cs="Times New Roman"/>
          <w:sz w:val="28"/>
          <w:szCs w:val="28"/>
        </w:rPr>
        <w:t xml:space="preserve"> </w:t>
      </w:r>
      <w:r w:rsidR="00BA6C48" w:rsidRPr="00C2254A">
        <w:rPr>
          <w:rFonts w:ascii="Times New Roman" w:hAnsi="Times New Roman" w:cs="Times New Roman"/>
          <w:sz w:val="28"/>
          <w:szCs w:val="28"/>
        </w:rPr>
        <w:t>сентября</w:t>
      </w:r>
      <w:r w:rsidRPr="00C2254A">
        <w:rPr>
          <w:rFonts w:ascii="Times New Roman" w:hAnsi="Times New Roman" w:cs="Times New Roman"/>
          <w:sz w:val="28"/>
          <w:szCs w:val="28"/>
        </w:rPr>
        <w:t xml:space="preserve"> </w:t>
      </w:r>
      <w:r w:rsidR="00FC4DF5" w:rsidRPr="00C2254A">
        <w:rPr>
          <w:rFonts w:ascii="Times New Roman" w:hAnsi="Times New Roman" w:cs="Times New Roman"/>
          <w:sz w:val="28"/>
          <w:szCs w:val="28"/>
        </w:rPr>
        <w:t>2020 г.</w:t>
      </w:r>
      <w:r w:rsidRPr="00C225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FC4DF5" w:rsidRPr="00C2254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C4DF5" w:rsidRPr="00C2254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FC4DF5" w:rsidRPr="00C2254A">
        <w:rPr>
          <w:rFonts w:ascii="Times New Roman" w:hAnsi="Times New Roman" w:cs="Times New Roman"/>
          <w:sz w:val="28"/>
          <w:szCs w:val="28"/>
        </w:rPr>
        <w:t>ысотино</w:t>
      </w:r>
      <w:proofErr w:type="spellEnd"/>
      <w:r w:rsidRPr="00C225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4DF5" w:rsidRPr="00C2254A">
        <w:rPr>
          <w:rFonts w:ascii="Times New Roman" w:hAnsi="Times New Roman" w:cs="Times New Roman"/>
          <w:sz w:val="28"/>
          <w:szCs w:val="28"/>
        </w:rPr>
        <w:t xml:space="preserve"> №</w:t>
      </w:r>
      <w:r w:rsidR="00BA6C48" w:rsidRPr="00C2254A">
        <w:rPr>
          <w:rFonts w:ascii="Times New Roman" w:hAnsi="Times New Roman" w:cs="Times New Roman"/>
          <w:sz w:val="28"/>
          <w:szCs w:val="28"/>
        </w:rPr>
        <w:t>48-п</w:t>
      </w:r>
    </w:p>
    <w:p w:rsidR="00C2254A" w:rsidRPr="00C2254A" w:rsidRDefault="00C2254A" w:rsidP="00F935A0">
      <w:pPr>
        <w:tabs>
          <w:tab w:val="left" w:pos="0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</w:t>
      </w:r>
      <w:r w:rsidRPr="00C22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2254A" w:rsidRPr="00C2254A" w:rsidRDefault="00C2254A" w:rsidP="00F935A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2254A">
        <w:rPr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за их доходами», Указом Президента России от 18 мая 2009 года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</w:t>
      </w:r>
      <w:proofErr w:type="gramEnd"/>
      <w:r w:rsidRPr="00C2254A">
        <w:rPr>
          <w:color w:val="000000"/>
          <w:sz w:val="28"/>
          <w:szCs w:val="28"/>
        </w:rPr>
        <w:t xml:space="preserve"> </w:t>
      </w:r>
      <w:proofErr w:type="gramStart"/>
      <w:r w:rsidRPr="00C2254A">
        <w:rPr>
          <w:color w:val="000000"/>
          <w:sz w:val="28"/>
          <w:szCs w:val="28"/>
        </w:rPr>
        <w:t>обязательствах</w:t>
      </w:r>
      <w:proofErr w:type="gramEnd"/>
      <w:r w:rsidRPr="00C2254A">
        <w:rPr>
          <w:color w:val="000000"/>
          <w:sz w:val="28"/>
          <w:szCs w:val="28"/>
        </w:rPr>
        <w:t xml:space="preserve"> имущественного характера, а так же сведения о доходах, об имуществе и обязательствах имущественного характера своих супруги и несовершеннолетних детей», </w:t>
      </w:r>
      <w:r>
        <w:rPr>
          <w:color w:val="000000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z w:val="28"/>
          <w:szCs w:val="28"/>
        </w:rPr>
        <w:t>Высотинского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C2254A" w:rsidRPr="00C2254A" w:rsidRDefault="00C2254A" w:rsidP="00F935A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254A">
        <w:rPr>
          <w:color w:val="000000"/>
          <w:sz w:val="28"/>
          <w:szCs w:val="28"/>
        </w:rPr>
        <w:t>ПОСТАНОВЛЯЕТ:</w:t>
      </w:r>
    </w:p>
    <w:p w:rsidR="00C2254A" w:rsidRPr="00C2254A" w:rsidRDefault="00C2254A" w:rsidP="00F935A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254A">
        <w:rPr>
          <w:color w:val="000000"/>
          <w:sz w:val="28"/>
          <w:szCs w:val="28"/>
        </w:rPr>
        <w:t xml:space="preserve">1. Утвердить прилагаемый перечень должностей муниципальной службы по администрации </w:t>
      </w:r>
      <w:proofErr w:type="spellStart"/>
      <w:r>
        <w:rPr>
          <w:color w:val="000000"/>
          <w:sz w:val="28"/>
          <w:szCs w:val="28"/>
        </w:rPr>
        <w:t>Высотинского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C2254A">
        <w:rPr>
          <w:color w:val="000000"/>
          <w:sz w:val="28"/>
          <w:szCs w:val="28"/>
        </w:rPr>
        <w:t>, при назначении на которые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color w:val="000000"/>
          <w:sz w:val="28"/>
          <w:szCs w:val="28"/>
        </w:rPr>
        <w:t>уга) и несовершеннолетних детей, согласно приложению</w:t>
      </w:r>
    </w:p>
    <w:p w:rsidR="00C2254A" w:rsidRPr="00C2254A" w:rsidRDefault="00C2254A" w:rsidP="00F935A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254A">
        <w:rPr>
          <w:color w:val="000000"/>
          <w:sz w:val="28"/>
          <w:szCs w:val="28"/>
        </w:rPr>
        <w:t xml:space="preserve">2. Ознакомить муниципальных служащих и должностных лиц администрации </w:t>
      </w:r>
      <w:proofErr w:type="spellStart"/>
      <w:r>
        <w:rPr>
          <w:color w:val="000000"/>
          <w:sz w:val="28"/>
          <w:szCs w:val="28"/>
        </w:rPr>
        <w:t>Высотинского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C2254A">
        <w:rPr>
          <w:color w:val="000000"/>
          <w:sz w:val="28"/>
          <w:szCs w:val="28"/>
        </w:rPr>
        <w:t xml:space="preserve"> под роспись с перечнем должностей муниципальной службы, при замещении которых необходимо предоставлять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и несовершеннолетних детей»</w:t>
      </w:r>
    </w:p>
    <w:p w:rsidR="00C2254A" w:rsidRDefault="00C2254A" w:rsidP="00F935A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2254A">
        <w:rPr>
          <w:color w:val="000000"/>
          <w:sz w:val="28"/>
          <w:szCs w:val="28"/>
        </w:rPr>
        <w:t xml:space="preserve">. Настоящее постановление опубликовать (разместить)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Высотинского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C2254A">
        <w:rPr>
          <w:color w:val="000000"/>
          <w:sz w:val="28"/>
          <w:szCs w:val="28"/>
        </w:rPr>
        <w:t xml:space="preserve">» в сети Интернет </w:t>
      </w:r>
    </w:p>
    <w:p w:rsidR="00C2254A" w:rsidRPr="00C2254A" w:rsidRDefault="00C2254A" w:rsidP="00F935A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C2254A">
        <w:rPr>
          <w:color w:val="000000"/>
          <w:sz w:val="28"/>
          <w:szCs w:val="28"/>
        </w:rPr>
        <w:t xml:space="preserve">. </w:t>
      </w:r>
      <w:proofErr w:type="gramStart"/>
      <w:r w:rsidRPr="00C2254A">
        <w:rPr>
          <w:color w:val="000000"/>
          <w:sz w:val="28"/>
          <w:szCs w:val="28"/>
        </w:rPr>
        <w:t>Контроль за</w:t>
      </w:r>
      <w:proofErr w:type="gramEnd"/>
      <w:r w:rsidRPr="00C2254A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C2254A" w:rsidRDefault="00C2254A" w:rsidP="00F935A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254A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 сельсовета                                           </w:t>
      </w:r>
      <w:proofErr w:type="spellStart"/>
      <w:r>
        <w:rPr>
          <w:color w:val="000000"/>
          <w:sz w:val="28"/>
          <w:szCs w:val="28"/>
        </w:rPr>
        <w:t>С.В.Сухорученко</w:t>
      </w:r>
      <w:proofErr w:type="spellEnd"/>
    </w:p>
    <w:p w:rsidR="00C2254A" w:rsidRDefault="00C2254A" w:rsidP="00F935A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2254A" w:rsidRDefault="00C2254A" w:rsidP="00F935A0">
      <w:pPr>
        <w:pStyle w:val="a3"/>
        <w:shd w:val="clear" w:color="auto" w:fill="FFFFFF"/>
        <w:spacing w:before="0" w:beforeAutospacing="0" w:after="240" w:afterAutospacing="0"/>
        <w:ind w:left="4678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к постановлению №48-п от 20.09.2020</w:t>
      </w:r>
    </w:p>
    <w:p w:rsidR="00C2254A" w:rsidRPr="00C2254A" w:rsidRDefault="00C2254A" w:rsidP="00F935A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254A">
        <w:rPr>
          <w:color w:val="000000"/>
          <w:sz w:val="28"/>
          <w:szCs w:val="28"/>
        </w:rPr>
        <w:t>ПЕРЕЧЕНЬ</w:t>
      </w:r>
    </w:p>
    <w:p w:rsidR="00C2254A" w:rsidRPr="00C2254A" w:rsidRDefault="00C2254A" w:rsidP="00F935A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254A">
        <w:rPr>
          <w:color w:val="000000"/>
          <w:sz w:val="28"/>
          <w:szCs w:val="28"/>
        </w:rPr>
        <w:t xml:space="preserve">должностей муниципальной службы в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Высотинского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C2254A" w:rsidRPr="00C2254A" w:rsidRDefault="00C2254A" w:rsidP="00F935A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254A">
        <w:rPr>
          <w:color w:val="000000"/>
          <w:sz w:val="28"/>
          <w:szCs w:val="28"/>
        </w:rPr>
        <w:t>Высшая муниципальная должность:</w:t>
      </w:r>
    </w:p>
    <w:p w:rsidR="00C2254A" w:rsidRDefault="00C2254A" w:rsidP="00F935A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254A">
        <w:rPr>
          <w:color w:val="000000"/>
          <w:sz w:val="28"/>
          <w:szCs w:val="28"/>
        </w:rPr>
        <w:t>Глава сельского поселения (глава администрации сельского поселения)</w:t>
      </w:r>
    </w:p>
    <w:p w:rsidR="00C779BB" w:rsidRPr="00C2254A" w:rsidRDefault="00C779BB" w:rsidP="00F935A0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  <w:r w:rsidRPr="00C779BB">
        <w:rPr>
          <w:color w:val="000000"/>
          <w:sz w:val="28"/>
          <w:szCs w:val="28"/>
        </w:rPr>
        <w:t xml:space="preserve"> </w:t>
      </w:r>
      <w:r w:rsidRPr="00C2254A">
        <w:rPr>
          <w:color w:val="000000"/>
          <w:sz w:val="28"/>
          <w:szCs w:val="28"/>
        </w:rPr>
        <w:t>сельского поселени</w:t>
      </w:r>
      <w:proofErr w:type="gramStart"/>
      <w:r w:rsidRPr="00C2254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Заместитель главы</w:t>
      </w:r>
      <w:r w:rsidRPr="00C779BB">
        <w:rPr>
          <w:color w:val="000000"/>
          <w:sz w:val="28"/>
          <w:szCs w:val="28"/>
        </w:rPr>
        <w:t xml:space="preserve"> </w:t>
      </w:r>
      <w:r w:rsidRPr="00C2254A">
        <w:rPr>
          <w:color w:val="000000"/>
          <w:sz w:val="28"/>
          <w:szCs w:val="28"/>
        </w:rPr>
        <w:t>администрации сельского поселения</w:t>
      </w:r>
      <w:r>
        <w:rPr>
          <w:color w:val="000000"/>
          <w:sz w:val="28"/>
          <w:szCs w:val="28"/>
        </w:rPr>
        <w:t>)</w:t>
      </w:r>
    </w:p>
    <w:p w:rsidR="00C2254A" w:rsidRPr="00C2254A" w:rsidRDefault="00C2254A" w:rsidP="00F935A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254A">
        <w:rPr>
          <w:color w:val="000000"/>
          <w:sz w:val="28"/>
          <w:szCs w:val="28"/>
        </w:rPr>
        <w:t>Должности муниципальной службы администрации СП</w:t>
      </w:r>
    </w:p>
    <w:p w:rsidR="00C2254A" w:rsidRPr="00C2254A" w:rsidRDefault="00C2254A" w:rsidP="00F935A0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2254A">
        <w:rPr>
          <w:color w:val="000000"/>
          <w:sz w:val="28"/>
          <w:szCs w:val="28"/>
        </w:rPr>
        <w:t>Ведущий специалист (гл. бухгалтер-финансист) — старшая группа должностей муниципальной службы.</w:t>
      </w:r>
      <w:bookmarkStart w:id="0" w:name="_GoBack"/>
      <w:bookmarkEnd w:id="0"/>
    </w:p>
    <w:sectPr w:rsidR="00C2254A" w:rsidRPr="00C2254A" w:rsidSect="00C5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7FFA"/>
    <w:multiLevelType w:val="hybridMultilevel"/>
    <w:tmpl w:val="04D84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F7509"/>
    <w:multiLevelType w:val="hybridMultilevel"/>
    <w:tmpl w:val="259C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DF5"/>
    <w:rsid w:val="00137604"/>
    <w:rsid w:val="00156D2F"/>
    <w:rsid w:val="001B0650"/>
    <w:rsid w:val="005E2F31"/>
    <w:rsid w:val="00634C9E"/>
    <w:rsid w:val="006C05B4"/>
    <w:rsid w:val="00773B36"/>
    <w:rsid w:val="007927B0"/>
    <w:rsid w:val="007B035B"/>
    <w:rsid w:val="00826438"/>
    <w:rsid w:val="008C2925"/>
    <w:rsid w:val="00A76F15"/>
    <w:rsid w:val="00BA6C48"/>
    <w:rsid w:val="00BD5852"/>
    <w:rsid w:val="00C2254A"/>
    <w:rsid w:val="00C5636C"/>
    <w:rsid w:val="00C779BB"/>
    <w:rsid w:val="00D70F2E"/>
    <w:rsid w:val="00E363EE"/>
    <w:rsid w:val="00F054DE"/>
    <w:rsid w:val="00F935A0"/>
    <w:rsid w:val="00FC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2024-11-15T01:32:00Z</cp:lastPrinted>
  <dcterms:created xsi:type="dcterms:W3CDTF">2020-09-29T02:44:00Z</dcterms:created>
  <dcterms:modified xsi:type="dcterms:W3CDTF">2024-11-15T01:39:00Z</dcterms:modified>
</cp:coreProperties>
</file>