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B3" w:rsidRPr="003960E9" w:rsidRDefault="00FA25B3" w:rsidP="003960E9">
      <w:pPr>
        <w:tabs>
          <w:tab w:val="left" w:pos="8505"/>
          <w:tab w:val="left" w:pos="8789"/>
        </w:tabs>
        <w:ind w:right="2267" w:firstLine="709"/>
        <w:jc w:val="center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>КРАСНОЯРСКИЙ КРАЙ СУХОБУЗИМСКИЙ РАЙОН АДМИНИСТРАЦИЯ ВЫСОТИНСКОГО СЕЛЬСОВЕТА</w:t>
      </w:r>
    </w:p>
    <w:p w:rsidR="00FA25B3" w:rsidRPr="003960E9" w:rsidRDefault="00FA25B3" w:rsidP="003960E9">
      <w:pPr>
        <w:ind w:firstLine="709"/>
        <w:jc w:val="center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>ПОСТАНОВЛЕНИЕ</w:t>
      </w:r>
    </w:p>
    <w:p w:rsidR="00FA25B3" w:rsidRPr="003960E9" w:rsidRDefault="00FA25B3" w:rsidP="003960E9">
      <w:pPr>
        <w:ind w:right="-483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>0</w:t>
      </w:r>
      <w:r w:rsidR="00904212" w:rsidRPr="003960E9">
        <w:rPr>
          <w:rFonts w:ascii="Arial" w:hAnsi="Arial" w:cs="Arial"/>
          <w:color w:val="000000" w:themeColor="text1"/>
        </w:rPr>
        <w:t>1</w:t>
      </w:r>
      <w:r w:rsidRPr="003960E9">
        <w:rPr>
          <w:rFonts w:ascii="Arial" w:hAnsi="Arial" w:cs="Arial"/>
          <w:color w:val="000000" w:themeColor="text1"/>
        </w:rPr>
        <w:t xml:space="preserve">октября 2024 года     с. </w:t>
      </w:r>
      <w:proofErr w:type="spellStart"/>
      <w:r w:rsidRPr="003960E9">
        <w:rPr>
          <w:rFonts w:ascii="Arial" w:hAnsi="Arial" w:cs="Arial"/>
          <w:color w:val="000000" w:themeColor="text1"/>
        </w:rPr>
        <w:t>Высотино</w:t>
      </w:r>
      <w:proofErr w:type="spellEnd"/>
      <w:r w:rsidRPr="003960E9">
        <w:rPr>
          <w:rFonts w:ascii="Arial" w:hAnsi="Arial" w:cs="Arial"/>
          <w:color w:val="000000" w:themeColor="text1"/>
        </w:rPr>
        <w:t xml:space="preserve">                              №62- </w:t>
      </w:r>
      <w:proofErr w:type="gramStart"/>
      <w:r w:rsidRPr="003960E9">
        <w:rPr>
          <w:rFonts w:ascii="Arial" w:hAnsi="Arial" w:cs="Arial"/>
          <w:color w:val="000000" w:themeColor="text1"/>
        </w:rPr>
        <w:t>п</w:t>
      </w:r>
      <w:proofErr w:type="gramEnd"/>
    </w:p>
    <w:p w:rsidR="00FA25B3" w:rsidRPr="003960E9" w:rsidRDefault="00FA25B3" w:rsidP="003960E9">
      <w:pPr>
        <w:ind w:right="3401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bCs/>
          <w:color w:val="000000" w:themeColor="text1"/>
        </w:rPr>
        <w:t xml:space="preserve">О внесении изменений в постановление администрации №10п от 16.01.2023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proofErr w:type="spellStart"/>
      <w:r w:rsidRPr="003960E9">
        <w:rPr>
          <w:rFonts w:ascii="Arial" w:hAnsi="Arial" w:cs="Arial"/>
          <w:bCs/>
          <w:color w:val="000000" w:themeColor="text1"/>
        </w:rPr>
        <w:t>Высотинского</w:t>
      </w:r>
      <w:proofErr w:type="spellEnd"/>
      <w:r w:rsidRPr="003960E9">
        <w:rPr>
          <w:rFonts w:ascii="Arial" w:hAnsi="Arial" w:cs="Arial"/>
          <w:bCs/>
          <w:color w:val="000000" w:themeColor="text1"/>
        </w:rPr>
        <w:t xml:space="preserve">  сельсовета, без проведения торгов»</w:t>
      </w:r>
    </w:p>
    <w:p w:rsidR="00FA25B3" w:rsidRPr="003960E9" w:rsidRDefault="00FA25B3" w:rsidP="003960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3960E9">
        <w:rPr>
          <w:rFonts w:ascii="Arial" w:hAnsi="Arial" w:cs="Arial"/>
          <w:color w:val="000000" w:themeColor="text1"/>
        </w:rPr>
        <w:t>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со статьей 13 Федерального закона от 27.07.2010 №210-ФЗ «Об организации предоставления государственных и муниципальных услуг», постановлением Правительства Российской Федерации от 03.06.2019 №151 «О разработке и утверждении административных регламентов предоставления муниципальных услуг, проведении экспертизы проектов административных регламентов предоставления муниципальных услуг</w:t>
      </w:r>
      <w:proofErr w:type="gramEnd"/>
      <w:r w:rsidRPr="003960E9">
        <w:rPr>
          <w:rFonts w:ascii="Arial" w:hAnsi="Arial" w:cs="Arial"/>
          <w:color w:val="000000" w:themeColor="text1"/>
        </w:rPr>
        <w:t xml:space="preserve">», в связи с вступлением в силу Федерального закона №194-ФЗ от 22.07.2024 года «о внесении изменений в Земельный кодекс Российской Федерации», на основании Устава </w:t>
      </w:r>
      <w:proofErr w:type="spellStart"/>
      <w:r w:rsidRPr="003960E9">
        <w:rPr>
          <w:rFonts w:ascii="Arial" w:hAnsi="Arial" w:cs="Arial"/>
          <w:color w:val="000000" w:themeColor="text1"/>
        </w:rPr>
        <w:t>Высотинского</w:t>
      </w:r>
      <w:proofErr w:type="spellEnd"/>
      <w:r w:rsidRPr="003960E9">
        <w:rPr>
          <w:rFonts w:ascii="Arial" w:hAnsi="Arial" w:cs="Arial"/>
          <w:color w:val="000000" w:themeColor="text1"/>
        </w:rPr>
        <w:t xml:space="preserve"> сельсовета</w:t>
      </w:r>
    </w:p>
    <w:p w:rsidR="00FA25B3" w:rsidRPr="003960E9" w:rsidRDefault="00FA25B3" w:rsidP="003960E9">
      <w:pPr>
        <w:ind w:right="-1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>ПОСТАНОВЛЯЮ:</w:t>
      </w:r>
    </w:p>
    <w:p w:rsidR="00FA25B3" w:rsidRPr="003960E9" w:rsidRDefault="00FA25B3" w:rsidP="003960E9">
      <w:pPr>
        <w:ind w:right="-1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>1.Внести следующие изменения в пункт 2.13. «Исчерпывающий перечень оснований  для отказа в предоставлении муниципальной услуг</w:t>
      </w:r>
      <w:proofErr w:type="gramStart"/>
      <w:r w:rsidRPr="003960E9">
        <w:rPr>
          <w:rFonts w:ascii="Arial" w:hAnsi="Arial" w:cs="Arial"/>
          <w:color w:val="000000" w:themeColor="text1"/>
        </w:rPr>
        <w:t>и(</w:t>
      </w:r>
      <w:proofErr w:type="gramEnd"/>
      <w:r w:rsidRPr="003960E9">
        <w:rPr>
          <w:rFonts w:ascii="Arial" w:hAnsi="Arial" w:cs="Arial"/>
          <w:color w:val="000000" w:themeColor="text1"/>
        </w:rPr>
        <w:t>т.е. земельного участка) постановления №01-п от 10.01.2023</w:t>
      </w:r>
      <w:r w:rsidRPr="003960E9">
        <w:rPr>
          <w:rFonts w:ascii="Arial" w:hAnsi="Arial" w:cs="Arial"/>
          <w:bCs/>
          <w:color w:val="000000" w:themeColor="text1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proofErr w:type="spellStart"/>
      <w:r w:rsidRPr="003960E9">
        <w:rPr>
          <w:rFonts w:ascii="Arial" w:hAnsi="Arial" w:cs="Arial"/>
          <w:bCs/>
          <w:color w:val="000000" w:themeColor="text1"/>
        </w:rPr>
        <w:t>Высотинского</w:t>
      </w:r>
      <w:proofErr w:type="spellEnd"/>
      <w:r w:rsidRPr="003960E9">
        <w:rPr>
          <w:rFonts w:ascii="Arial" w:hAnsi="Arial" w:cs="Arial"/>
          <w:bCs/>
          <w:color w:val="000000" w:themeColor="text1"/>
        </w:rPr>
        <w:t xml:space="preserve">  сельсовета, без проведения торгов»:</w:t>
      </w:r>
    </w:p>
    <w:p w:rsidR="00541F78" w:rsidRPr="003960E9" w:rsidRDefault="00FA25B3" w:rsidP="003960E9">
      <w:pPr>
        <w:pStyle w:val="a3"/>
        <w:ind w:left="0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 xml:space="preserve">1.1 </w:t>
      </w:r>
      <w:r w:rsidR="00236CA7" w:rsidRPr="003960E9">
        <w:rPr>
          <w:rFonts w:ascii="Arial" w:hAnsi="Arial" w:cs="Arial"/>
          <w:color w:val="000000" w:themeColor="text1"/>
        </w:rPr>
        <w:t>подпункт 2.13.2 пункта 2.13 до</w:t>
      </w:r>
      <w:r w:rsidR="003B1305" w:rsidRPr="003960E9">
        <w:rPr>
          <w:rFonts w:ascii="Arial" w:hAnsi="Arial" w:cs="Arial"/>
          <w:color w:val="000000" w:themeColor="text1"/>
        </w:rPr>
        <w:t>ба</w:t>
      </w:r>
      <w:r w:rsidR="00236CA7" w:rsidRPr="003960E9">
        <w:rPr>
          <w:rFonts w:ascii="Arial" w:hAnsi="Arial" w:cs="Arial"/>
          <w:color w:val="000000" w:themeColor="text1"/>
        </w:rPr>
        <w:t>вить подпункты:</w:t>
      </w:r>
    </w:p>
    <w:p w:rsidR="00184DE0" w:rsidRPr="003960E9" w:rsidRDefault="00236CA7" w:rsidP="003960E9">
      <w:pPr>
        <w:pStyle w:val="a3"/>
        <w:ind w:left="0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>2.13.2</w:t>
      </w:r>
    </w:p>
    <w:p w:rsidR="00236CA7" w:rsidRPr="003960E9" w:rsidRDefault="003B1305" w:rsidP="003960E9">
      <w:pPr>
        <w:pStyle w:val="a3"/>
        <w:ind w:left="0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>Решение об отказе в предоставлении земельного участка принимается при</w:t>
      </w:r>
      <w:r w:rsidR="003960E9">
        <w:rPr>
          <w:rFonts w:ascii="Arial" w:hAnsi="Arial" w:cs="Arial"/>
          <w:color w:val="000000" w:themeColor="text1"/>
        </w:rPr>
        <w:t xml:space="preserve"> </w:t>
      </w:r>
      <w:r w:rsidRPr="003960E9">
        <w:rPr>
          <w:rFonts w:ascii="Arial" w:hAnsi="Arial" w:cs="Arial"/>
          <w:color w:val="000000" w:themeColor="text1"/>
        </w:rPr>
        <w:t>наличии хотя бы одного  из оснований, предусмотренных стат</w:t>
      </w:r>
      <w:r w:rsidR="00184DE0" w:rsidRPr="003960E9">
        <w:rPr>
          <w:rFonts w:ascii="Arial" w:hAnsi="Arial" w:cs="Arial"/>
          <w:color w:val="000000" w:themeColor="text1"/>
        </w:rPr>
        <w:t>ьей 39.16 Земельного кодекса РФ, кроме того</w:t>
      </w:r>
      <w:proofErr w:type="gramStart"/>
      <w:r w:rsidR="00184DE0" w:rsidRPr="003960E9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236CA7" w:rsidRPr="003960E9" w:rsidRDefault="00236CA7" w:rsidP="003960E9">
      <w:pPr>
        <w:pStyle w:val="a3"/>
        <w:ind w:left="0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 xml:space="preserve">а) если указанный в заявлении о предоставлении земельного участка земельный участок расположен в границах территории. В </w:t>
      </w:r>
      <w:proofErr w:type="gramStart"/>
      <w:r w:rsidRPr="003960E9">
        <w:rPr>
          <w:rFonts w:ascii="Arial" w:hAnsi="Arial" w:cs="Arial"/>
          <w:color w:val="000000" w:themeColor="text1"/>
        </w:rPr>
        <w:t>отношении</w:t>
      </w:r>
      <w:proofErr w:type="gramEnd"/>
      <w:r w:rsidRPr="003960E9">
        <w:rPr>
          <w:rFonts w:ascii="Arial" w:hAnsi="Arial" w:cs="Arial"/>
          <w:color w:val="000000" w:themeColor="text1"/>
        </w:rPr>
        <w:t xml:space="preserve"> которой с другим лицом заключен договор о комплексном развитии территории, либо </w:t>
      </w:r>
      <w:r w:rsidRPr="003960E9">
        <w:rPr>
          <w:rFonts w:ascii="Arial" w:hAnsi="Arial" w:cs="Arial"/>
          <w:color w:val="000000" w:themeColor="text1"/>
          <w:shd w:val="clear" w:color="auto" w:fill="FFFFFF"/>
        </w:rPr>
        <w:t xml:space="preserve"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</w:t>
      </w:r>
      <w:r w:rsidRPr="003960E9">
        <w:rPr>
          <w:rFonts w:ascii="Arial" w:hAnsi="Arial" w:cs="Arial"/>
          <w:color w:val="000000" w:themeColor="text1"/>
        </w:rPr>
        <w:t>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участке, или правообладатель такого участка;</w:t>
      </w:r>
    </w:p>
    <w:p w:rsidR="00236CA7" w:rsidRPr="003960E9" w:rsidRDefault="00236CA7" w:rsidP="003960E9">
      <w:pPr>
        <w:pStyle w:val="a3"/>
        <w:ind w:left="0"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3960E9">
        <w:rPr>
          <w:rFonts w:ascii="Arial" w:hAnsi="Arial" w:cs="Arial"/>
          <w:color w:val="000000" w:themeColor="text1"/>
        </w:rPr>
        <w:t>б) если</w:t>
      </w:r>
      <w:r w:rsidR="00497127" w:rsidRPr="003960E9">
        <w:rPr>
          <w:rFonts w:ascii="Arial" w:hAnsi="Arial" w:cs="Arial"/>
          <w:color w:val="000000" w:themeColor="text1"/>
        </w:rPr>
        <w:t xml:space="preserve"> указанный в заявлении о предоставлении земельного участка земельный участок, расположен в границах</w:t>
      </w:r>
      <w:r w:rsidR="00497127" w:rsidRPr="003960E9">
        <w:rPr>
          <w:rFonts w:ascii="Arial" w:hAnsi="Arial" w:cs="Arial"/>
          <w:color w:val="000000" w:themeColor="text1"/>
          <w:shd w:val="clear" w:color="auto" w:fill="FFFFFF"/>
        </w:rPr>
        <w:t xml:space="preserve">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принято решение о ее комплексном развитии в случае, если для реализации указанного решения не требуется заключения договора о ее комплексном развитии </w:t>
      </w:r>
      <w:r w:rsidR="00497127" w:rsidRPr="003960E9">
        <w:rPr>
          <w:rFonts w:ascii="Arial" w:hAnsi="Arial" w:cs="Arial"/>
          <w:color w:val="000000" w:themeColor="text1"/>
          <w:shd w:val="clear" w:color="auto" w:fill="FFFFFF"/>
        </w:rPr>
        <w:lastRenderedPageBreak/>
        <w:t>территории</w:t>
      </w:r>
      <w:proofErr w:type="gramEnd"/>
      <w:r w:rsidR="00497127" w:rsidRPr="003960E9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gramStart"/>
      <w:r w:rsidR="00497127" w:rsidRPr="003960E9">
        <w:rPr>
          <w:rFonts w:ascii="Arial" w:hAnsi="Arial" w:cs="Arial"/>
          <w:color w:val="000000" w:themeColor="text1"/>
          <w:shd w:val="clear" w:color="auto" w:fill="FFFFFF"/>
        </w:rPr>
        <w:t>или земельный участок образован из земельного участка, в отношении которого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</w:t>
      </w:r>
      <w:proofErr w:type="gramEnd"/>
      <w:r w:rsidR="00497127" w:rsidRPr="003960E9">
        <w:rPr>
          <w:rFonts w:ascii="Arial" w:hAnsi="Arial" w:cs="Arial"/>
          <w:color w:val="000000" w:themeColor="text1"/>
          <w:shd w:val="clear" w:color="auto" w:fill="FFFFFF"/>
        </w:rPr>
        <w:t xml:space="preserve"> значения и с заявлением о предоставлении такого земельного</w:t>
      </w:r>
      <w:r w:rsidR="003B1305" w:rsidRPr="003960E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97127" w:rsidRPr="003960E9">
        <w:rPr>
          <w:rFonts w:ascii="Arial" w:hAnsi="Arial" w:cs="Arial"/>
          <w:color w:val="000000" w:themeColor="text1"/>
          <w:shd w:val="clear" w:color="auto" w:fill="FFFFFF"/>
        </w:rPr>
        <w:t>участка обратилось лицо, уполномоченное на строительство указанных объектов;</w:t>
      </w:r>
    </w:p>
    <w:p w:rsidR="003B1305" w:rsidRPr="003960E9" w:rsidRDefault="003B1305" w:rsidP="003960E9">
      <w:pPr>
        <w:pStyle w:val="a3"/>
        <w:ind w:left="0"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  <w:shd w:val="clear" w:color="auto" w:fill="FFFFFF"/>
        </w:rPr>
        <w:t xml:space="preserve">в) если указанный в </w:t>
      </w:r>
      <w:r w:rsidRPr="003960E9">
        <w:rPr>
          <w:rFonts w:ascii="Arial" w:hAnsi="Arial" w:cs="Arial"/>
          <w:color w:val="000000" w:themeColor="text1"/>
        </w:rPr>
        <w:t xml:space="preserve">заявлении о предоставлении земельного участка земельный участок образован из земельного участка </w:t>
      </w:r>
      <w:r w:rsidRPr="003960E9">
        <w:rPr>
          <w:rFonts w:ascii="Arial" w:hAnsi="Arial" w:cs="Arial"/>
          <w:color w:val="000000" w:themeColor="text1"/>
          <w:shd w:val="clear" w:color="auto" w:fill="FFFFFF"/>
        </w:rPr>
        <w:t xml:space="preserve">в </w:t>
      </w:r>
      <w:proofErr w:type="gramStart"/>
      <w:r w:rsidRPr="003960E9">
        <w:rPr>
          <w:rFonts w:ascii="Arial" w:hAnsi="Arial" w:cs="Arial"/>
          <w:color w:val="000000" w:themeColor="text1"/>
          <w:shd w:val="clear" w:color="auto" w:fill="FFFFFF"/>
        </w:rPr>
        <w:t>отношении</w:t>
      </w:r>
      <w:proofErr w:type="gramEnd"/>
      <w:r w:rsidRPr="003960E9">
        <w:rPr>
          <w:rFonts w:ascii="Arial" w:hAnsi="Arial" w:cs="Arial"/>
          <w:color w:val="000000" w:themeColor="text1"/>
          <w:shd w:val="clear" w:color="auto" w:fill="FFFFFF"/>
        </w:rPr>
        <w:t xml:space="preserve">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3B1305" w:rsidRPr="003960E9" w:rsidRDefault="003B1305" w:rsidP="003960E9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960E9">
        <w:rPr>
          <w:rFonts w:ascii="Arial" w:hAnsi="Arial" w:cs="Arial"/>
          <w:color w:val="000000" w:themeColor="text1"/>
        </w:rPr>
        <w:t>г)</w:t>
      </w:r>
      <w:r w:rsidRPr="003960E9">
        <w:rPr>
          <w:rFonts w:ascii="Arial" w:hAnsi="Arial" w:cs="Arial"/>
          <w:color w:val="000000" w:themeColor="text1"/>
          <w:shd w:val="clear" w:color="auto" w:fill="FFFFFF"/>
        </w:rPr>
        <w:t xml:space="preserve"> в отношении земельного участка, указанного в заявлен</w:t>
      </w:r>
      <w:proofErr w:type="gramStart"/>
      <w:r w:rsidRPr="003960E9">
        <w:rPr>
          <w:rFonts w:ascii="Arial" w:hAnsi="Arial" w:cs="Arial"/>
          <w:color w:val="000000" w:themeColor="text1"/>
          <w:shd w:val="clear" w:color="auto" w:fill="FFFFFF"/>
        </w:rPr>
        <w:t>ии о е</w:t>
      </w:r>
      <w:proofErr w:type="gramEnd"/>
      <w:r w:rsidRPr="003960E9">
        <w:rPr>
          <w:rFonts w:ascii="Arial" w:hAnsi="Arial" w:cs="Arial"/>
          <w:color w:val="000000" w:themeColor="text1"/>
          <w:shd w:val="clear" w:color="auto" w:fill="FFFFFF"/>
        </w:rPr>
        <w:t>го предоставлении, опубликовано и размещено в соответствии с</w:t>
      </w:r>
      <w:r w:rsidR="003960E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hyperlink r:id="rId6" w:anchor="block_391811" w:history="1">
        <w:r w:rsidRPr="003960E9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>подпунктом</w:t>
        </w:r>
        <w:r w:rsidR="003960E9" w:rsidRPr="003960E9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 xml:space="preserve"> </w:t>
        </w:r>
        <w:r w:rsidRPr="003960E9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>1 пункта</w:t>
        </w:r>
        <w:r w:rsidR="003960E9" w:rsidRPr="003960E9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 xml:space="preserve"> </w:t>
        </w:r>
        <w:r w:rsidRPr="003960E9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>1 статьи</w:t>
        </w:r>
        <w:r w:rsidR="003960E9" w:rsidRPr="003960E9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 xml:space="preserve"> </w:t>
        </w:r>
        <w:r w:rsidRPr="003960E9">
          <w:rPr>
            <w:rStyle w:val="a4"/>
            <w:rFonts w:ascii="Arial" w:hAnsi="Arial" w:cs="Arial"/>
            <w:color w:val="000000" w:themeColor="text1"/>
            <w:u w:val="none"/>
            <w:shd w:val="clear" w:color="auto" w:fill="FFFFFF"/>
          </w:rPr>
          <w:t>39.18</w:t>
        </w:r>
      </w:hyperlink>
      <w:r w:rsidR="003960E9" w:rsidRPr="003960E9">
        <w:rPr>
          <w:rStyle w:val="a4"/>
          <w:rFonts w:ascii="Arial" w:hAnsi="Arial" w:cs="Arial"/>
          <w:color w:val="000000" w:themeColor="text1"/>
          <w:u w:val="none"/>
          <w:shd w:val="clear" w:color="auto" w:fill="FFFFFF"/>
        </w:rPr>
        <w:t xml:space="preserve"> </w:t>
      </w:r>
      <w:r w:rsidRPr="003960E9">
        <w:rPr>
          <w:rFonts w:ascii="Arial" w:hAnsi="Arial" w:cs="Arial"/>
          <w:color w:val="000000" w:themeColor="text1"/>
          <w:shd w:val="clear" w:color="auto" w:fill="FFFFFF"/>
        </w:rPr>
        <w:t>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</w:p>
    <w:p w:rsidR="00184DE0" w:rsidRPr="003960E9" w:rsidRDefault="00184DE0" w:rsidP="003960E9">
      <w:pPr>
        <w:widowControl/>
        <w:tabs>
          <w:tab w:val="num" w:pos="0"/>
        </w:tabs>
        <w:ind w:left="-284" w:firstLine="709"/>
        <w:jc w:val="both"/>
        <w:rPr>
          <w:rFonts w:ascii="Arial" w:hAnsi="Arial" w:cs="Arial"/>
          <w:color w:val="auto"/>
        </w:rPr>
      </w:pPr>
      <w:r w:rsidRPr="003960E9">
        <w:rPr>
          <w:rFonts w:ascii="Arial" w:hAnsi="Arial" w:cs="Arial"/>
        </w:rPr>
        <w:t xml:space="preserve">3. Настоящее постановление вступает в силу со дня подписания и подлежит размещению на официальном сайте </w:t>
      </w:r>
      <w:proofErr w:type="spellStart"/>
      <w:r w:rsidRPr="003960E9">
        <w:rPr>
          <w:rFonts w:ascii="Arial" w:hAnsi="Arial" w:cs="Arial"/>
        </w:rPr>
        <w:t>Высотинского</w:t>
      </w:r>
      <w:proofErr w:type="spellEnd"/>
      <w:r w:rsidRPr="003960E9">
        <w:rPr>
          <w:rFonts w:ascii="Arial" w:hAnsi="Arial" w:cs="Arial"/>
        </w:rPr>
        <w:t xml:space="preserve"> сельсовета в информационно-телекоммуникационной сети «Интернет».</w:t>
      </w:r>
    </w:p>
    <w:p w:rsidR="00184DE0" w:rsidRPr="003960E9" w:rsidRDefault="00184DE0" w:rsidP="003960E9">
      <w:pPr>
        <w:widowControl/>
        <w:ind w:left="-284" w:firstLine="709"/>
        <w:jc w:val="both"/>
        <w:rPr>
          <w:rFonts w:ascii="Arial" w:hAnsi="Arial" w:cs="Arial"/>
          <w:color w:val="auto"/>
        </w:rPr>
      </w:pPr>
      <w:bookmarkStart w:id="0" w:name="sub_5"/>
      <w:r w:rsidRPr="003960E9">
        <w:rPr>
          <w:rFonts w:ascii="Arial" w:hAnsi="Arial" w:cs="Arial"/>
        </w:rPr>
        <w:t xml:space="preserve">4. </w:t>
      </w:r>
      <w:bookmarkEnd w:id="0"/>
      <w:proofErr w:type="gramStart"/>
      <w:r w:rsidRPr="003960E9">
        <w:rPr>
          <w:rFonts w:ascii="Arial" w:hAnsi="Arial" w:cs="Arial"/>
        </w:rPr>
        <w:t>Контроль за</w:t>
      </w:r>
      <w:proofErr w:type="gramEnd"/>
      <w:r w:rsidRPr="003960E9">
        <w:rPr>
          <w:rFonts w:ascii="Arial" w:hAnsi="Arial" w:cs="Arial"/>
        </w:rPr>
        <w:t xml:space="preserve"> исполнением настоящего постановления оставляю  за собой.</w:t>
      </w:r>
    </w:p>
    <w:p w:rsidR="00184DE0" w:rsidRPr="003960E9" w:rsidRDefault="00184DE0" w:rsidP="003960E9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_GoBack"/>
      <w:bookmarkEnd w:id="1"/>
    </w:p>
    <w:p w:rsidR="00184DE0" w:rsidRPr="003960E9" w:rsidRDefault="00184DE0" w:rsidP="003960E9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84DE0" w:rsidRPr="003960E9" w:rsidRDefault="00184DE0" w:rsidP="003960E9">
      <w:pPr>
        <w:ind w:firstLine="709"/>
        <w:jc w:val="both"/>
        <w:rPr>
          <w:rFonts w:ascii="Arial" w:hAnsi="Arial" w:cs="Arial"/>
          <w:color w:val="000000" w:themeColor="text1"/>
        </w:rPr>
      </w:pPr>
      <w:r w:rsidRPr="003960E9">
        <w:rPr>
          <w:rFonts w:ascii="Arial" w:hAnsi="Arial" w:cs="Arial"/>
          <w:color w:val="000000" w:themeColor="text1"/>
        </w:rPr>
        <w:t xml:space="preserve">Глава сельсовета                                        </w:t>
      </w:r>
      <w:proofErr w:type="spellStart"/>
      <w:r w:rsidRPr="003960E9">
        <w:rPr>
          <w:rFonts w:ascii="Arial" w:hAnsi="Arial" w:cs="Arial"/>
          <w:color w:val="000000" w:themeColor="text1"/>
        </w:rPr>
        <w:t>О.В.Дулина</w:t>
      </w:r>
      <w:proofErr w:type="spellEnd"/>
    </w:p>
    <w:sectPr w:rsidR="00184DE0" w:rsidRPr="0039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C51"/>
    <w:multiLevelType w:val="hybridMultilevel"/>
    <w:tmpl w:val="B54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FC"/>
    <w:rsid w:val="00184DE0"/>
    <w:rsid w:val="00236CA7"/>
    <w:rsid w:val="003960E9"/>
    <w:rsid w:val="003B1305"/>
    <w:rsid w:val="00497127"/>
    <w:rsid w:val="00541F78"/>
    <w:rsid w:val="00904212"/>
    <w:rsid w:val="00B546FC"/>
    <w:rsid w:val="00F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B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13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21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B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13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2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21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430663f91ac2f7c48f40b6e1bd748a2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2024-10-03T07:28:00Z</cp:lastPrinted>
  <dcterms:created xsi:type="dcterms:W3CDTF">2024-10-03T06:24:00Z</dcterms:created>
  <dcterms:modified xsi:type="dcterms:W3CDTF">2024-11-05T01:00:00Z</dcterms:modified>
</cp:coreProperties>
</file>