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12" w:rsidRPr="00FD5A12" w:rsidRDefault="00FD5A12" w:rsidP="00FD5A12">
      <w:pPr>
        <w:tabs>
          <w:tab w:val="left" w:pos="1418"/>
        </w:tabs>
        <w:suppressAutoHyphens/>
        <w:spacing w:after="0" w:line="240" w:lineRule="auto"/>
        <w:ind w:left="1418" w:right="113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5A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КРАСНОЯРСКИЙ КРАЙ СУХОБУЗИМСКИЙ РАЙОН АДМИНИСТРАЦИЯ ВЫСОТИНСКОГО СЕЛЬСОВЕТА</w:t>
      </w:r>
    </w:p>
    <w:p w:rsidR="00FD5A12" w:rsidRPr="00FD5A12" w:rsidRDefault="00FD5A12" w:rsidP="00FD5A1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5A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FD5A12" w:rsidRPr="00FD5A12" w:rsidRDefault="00FD5A12" w:rsidP="00FD5A12">
      <w:pPr>
        <w:pStyle w:val="a3"/>
        <w:widowControl w:val="0"/>
        <w:shd w:val="clear" w:color="auto" w:fill="FFFFFF"/>
        <w:tabs>
          <w:tab w:val="left" w:pos="8077"/>
        </w:tabs>
        <w:spacing w:before="0" w:beforeAutospacing="0" w:after="0" w:afterAutospacing="0"/>
        <w:jc w:val="both"/>
        <w:rPr>
          <w:sz w:val="28"/>
          <w:szCs w:val="28"/>
        </w:rPr>
      </w:pPr>
      <w:r w:rsidRPr="00FD5A12">
        <w:rPr>
          <w:bCs/>
          <w:sz w:val="28"/>
          <w:szCs w:val="28"/>
          <w:lang w:eastAsia="ar-SA"/>
        </w:rPr>
        <w:t>29 декабря 2023 г.</w:t>
      </w:r>
      <w:r w:rsidRPr="00FD5A12">
        <w:rPr>
          <w:sz w:val="28"/>
          <w:szCs w:val="28"/>
          <w:lang w:eastAsia="ar-SA"/>
        </w:rPr>
        <w:t xml:space="preserve">                         с. </w:t>
      </w:r>
      <w:proofErr w:type="spellStart"/>
      <w:r w:rsidRPr="00FD5A12">
        <w:rPr>
          <w:sz w:val="28"/>
          <w:szCs w:val="28"/>
          <w:lang w:eastAsia="ar-SA"/>
        </w:rPr>
        <w:t>Высотино</w:t>
      </w:r>
      <w:proofErr w:type="spellEnd"/>
      <w:r w:rsidRPr="00FD5A12">
        <w:rPr>
          <w:sz w:val="28"/>
          <w:szCs w:val="28"/>
          <w:lang w:eastAsia="ar-SA"/>
        </w:rPr>
        <w:t xml:space="preserve">                             </w:t>
      </w:r>
      <w:r w:rsidRPr="00FD5A12">
        <w:rPr>
          <w:sz w:val="28"/>
          <w:szCs w:val="28"/>
          <w:lang w:eastAsia="ar-SA"/>
        </w:rPr>
        <w:t>№87-п</w:t>
      </w:r>
    </w:p>
    <w:p w:rsidR="00FD5A12" w:rsidRPr="00FD5A12" w:rsidRDefault="00FD5A12" w:rsidP="00FD5A12">
      <w:pPr>
        <w:pStyle w:val="a3"/>
        <w:spacing w:before="0" w:beforeAutospacing="0" w:after="0" w:afterAutospacing="0"/>
        <w:ind w:right="3826"/>
        <w:jc w:val="both"/>
        <w:rPr>
          <w:sz w:val="28"/>
          <w:szCs w:val="28"/>
        </w:rPr>
      </w:pPr>
      <w:r w:rsidRPr="00FD5A12">
        <w:rPr>
          <w:color w:val="000000"/>
          <w:sz w:val="28"/>
          <w:szCs w:val="28"/>
        </w:rPr>
        <w:t xml:space="preserve">Об утверждении перечня должностей муниципальной службы в администрации </w:t>
      </w:r>
      <w:proofErr w:type="spellStart"/>
      <w:r w:rsidRPr="00FD5A12">
        <w:rPr>
          <w:color w:val="000000"/>
          <w:sz w:val="28"/>
          <w:szCs w:val="28"/>
        </w:rPr>
        <w:t>Высотинского</w:t>
      </w:r>
      <w:proofErr w:type="spellEnd"/>
      <w:r w:rsidRPr="00FD5A12">
        <w:rPr>
          <w:color w:val="000000"/>
          <w:sz w:val="28"/>
          <w:szCs w:val="28"/>
        </w:rPr>
        <w:t xml:space="preserve"> сельсовета</w:t>
      </w:r>
      <w:r w:rsidRPr="00FD5A12">
        <w:rPr>
          <w:color w:val="000000"/>
          <w:sz w:val="28"/>
          <w:szCs w:val="28"/>
        </w:rPr>
        <w:t>, в отношении которых для граждан, их замещавших</w:t>
      </w:r>
      <w:r w:rsidR="00921EFF">
        <w:rPr>
          <w:color w:val="000000"/>
          <w:sz w:val="28"/>
          <w:szCs w:val="28"/>
        </w:rPr>
        <w:t>,</w:t>
      </w:r>
      <w:r w:rsidRPr="00FD5A12">
        <w:rPr>
          <w:color w:val="000000"/>
          <w:sz w:val="28"/>
          <w:szCs w:val="28"/>
        </w:rPr>
        <w:t xml:space="preserve"> после увольнения с муниципальной службы в течение двух лет установлены ограничения</w:t>
      </w:r>
      <w:r w:rsidR="00921EFF">
        <w:rPr>
          <w:color w:val="000000"/>
          <w:sz w:val="28"/>
          <w:szCs w:val="28"/>
        </w:rPr>
        <w:t xml:space="preserve"> при заключении</w:t>
      </w:r>
      <w:r w:rsidRPr="00FD5A12">
        <w:rPr>
          <w:color w:val="000000"/>
          <w:sz w:val="28"/>
          <w:szCs w:val="28"/>
        </w:rPr>
        <w:t xml:space="preserve"> трудового и (или) гражданско-правового договора</w:t>
      </w:r>
    </w:p>
    <w:p w:rsidR="00FD5A12" w:rsidRPr="00FD5A12" w:rsidRDefault="00FD5A12" w:rsidP="00FD5A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5A12">
        <w:rPr>
          <w:color w:val="000000"/>
          <w:sz w:val="28"/>
          <w:szCs w:val="28"/>
        </w:rPr>
        <w:t>В соответствии с пунктами</w:t>
      </w:r>
      <w:r>
        <w:rPr>
          <w:color w:val="000000"/>
          <w:sz w:val="28"/>
          <w:szCs w:val="28"/>
        </w:rPr>
        <w:t xml:space="preserve"> 1, 2</w:t>
      </w:r>
      <w:r w:rsidRPr="00FD5A12">
        <w:rPr>
          <w:color w:val="000000"/>
          <w:sz w:val="28"/>
          <w:szCs w:val="28"/>
        </w:rPr>
        <w:t xml:space="preserve"> статьи 12 Федерального закона от 25.12.2008 года №273-ФЗ «О противодействии коррупции»,</w:t>
      </w:r>
      <w:r>
        <w:rPr>
          <w:color w:val="000000"/>
          <w:sz w:val="28"/>
          <w:szCs w:val="28"/>
        </w:rPr>
        <w:t xml:space="preserve"> </w:t>
      </w:r>
      <w:r w:rsidRPr="00FD5A12">
        <w:rPr>
          <w:color w:val="000000"/>
          <w:sz w:val="28"/>
          <w:szCs w:val="28"/>
        </w:rPr>
        <w:t xml:space="preserve">во исполнение пункта 4 Указа Президента Российской Федерации от 21.07.2010 №925 «О мерах по реализации отдельных положений Федерального закона «О противодействии коррупции», законом Красноярского края от 27.12.2005 №17-4354 «О реестре должностей муниципальной службы», руководствуясь Уставом </w:t>
      </w:r>
      <w:proofErr w:type="spellStart"/>
      <w:r w:rsidRPr="00FD5A12">
        <w:rPr>
          <w:color w:val="000000"/>
          <w:sz w:val="28"/>
          <w:szCs w:val="28"/>
        </w:rPr>
        <w:t>Высотинского</w:t>
      </w:r>
      <w:proofErr w:type="spellEnd"/>
      <w:r w:rsidRPr="00FD5A12">
        <w:rPr>
          <w:color w:val="000000"/>
          <w:sz w:val="28"/>
          <w:szCs w:val="28"/>
        </w:rPr>
        <w:t xml:space="preserve"> сельсовета</w:t>
      </w:r>
      <w:r w:rsidRPr="00FD5A12">
        <w:rPr>
          <w:color w:val="000000"/>
          <w:sz w:val="28"/>
          <w:szCs w:val="28"/>
        </w:rPr>
        <w:t>, администрация постановляет:</w:t>
      </w:r>
      <w:proofErr w:type="gramEnd"/>
    </w:p>
    <w:p w:rsidR="00FD5A12" w:rsidRPr="00FD5A12" w:rsidRDefault="00FD5A12" w:rsidP="00FD5A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A12">
        <w:rPr>
          <w:color w:val="000000"/>
          <w:sz w:val="28"/>
          <w:szCs w:val="28"/>
        </w:rPr>
        <w:t xml:space="preserve">1. </w:t>
      </w:r>
      <w:proofErr w:type="gramStart"/>
      <w:r w:rsidRPr="00FD5A12">
        <w:rPr>
          <w:color w:val="000000"/>
          <w:sz w:val="28"/>
          <w:szCs w:val="28"/>
        </w:rPr>
        <w:t xml:space="preserve">Утвердить перечень должностей муниципальной службы в администрации </w:t>
      </w:r>
      <w:proofErr w:type="spellStart"/>
      <w:r w:rsidRPr="00FD5A12">
        <w:rPr>
          <w:color w:val="000000"/>
          <w:sz w:val="28"/>
          <w:szCs w:val="28"/>
        </w:rPr>
        <w:t>Высотинского</w:t>
      </w:r>
      <w:proofErr w:type="spellEnd"/>
      <w:r w:rsidRPr="00FD5A12">
        <w:rPr>
          <w:color w:val="000000"/>
          <w:sz w:val="28"/>
          <w:szCs w:val="28"/>
        </w:rPr>
        <w:t xml:space="preserve">, в отношении которых для граждан, их замещавших, после увольнения с муниципальной службы </w:t>
      </w:r>
      <w:bookmarkStart w:id="0" w:name="_GoBack"/>
      <w:bookmarkEnd w:id="0"/>
      <w:r w:rsidRPr="00FD5A12">
        <w:rPr>
          <w:color w:val="000000"/>
          <w:sz w:val="28"/>
          <w:szCs w:val="28"/>
        </w:rPr>
        <w:t>в течение двух лет согласие</w:t>
      </w:r>
      <w:r w:rsidR="00F611C6">
        <w:rPr>
          <w:color w:val="000000"/>
          <w:sz w:val="28"/>
          <w:szCs w:val="28"/>
        </w:rPr>
        <w:t xml:space="preserve"> </w:t>
      </w:r>
      <w:r w:rsidRPr="00FD5A12">
        <w:rPr>
          <w:color w:val="000000"/>
          <w:sz w:val="28"/>
          <w:szCs w:val="28"/>
        </w:rPr>
        <w:t>на замещение должности в организации на условиях трудового и (или) гражданско-правового договора (гражданско-правовых договоров) на выполнение работ (оказание услуг) в течение месяца стоимостью более ста тысяч рублей, есл</w:t>
      </w:r>
      <w:r w:rsidR="00F611C6">
        <w:rPr>
          <w:color w:val="000000"/>
          <w:sz w:val="28"/>
          <w:szCs w:val="28"/>
        </w:rPr>
        <w:t>и</w:t>
      </w:r>
      <w:r w:rsidRPr="00FD5A12">
        <w:rPr>
          <w:color w:val="000000"/>
          <w:sz w:val="28"/>
          <w:szCs w:val="28"/>
        </w:rPr>
        <w:t xml:space="preserve"> отдельные функции муниципального</w:t>
      </w:r>
      <w:r w:rsidR="00F611C6">
        <w:rPr>
          <w:color w:val="000000"/>
          <w:sz w:val="28"/>
          <w:szCs w:val="28"/>
        </w:rPr>
        <w:t xml:space="preserve"> </w:t>
      </w:r>
      <w:r w:rsidRPr="00FD5A12">
        <w:rPr>
          <w:color w:val="000000"/>
          <w:sz w:val="28"/>
          <w:szCs w:val="28"/>
        </w:rPr>
        <w:t>управления данной организацией</w:t>
      </w:r>
      <w:r w:rsidR="00F611C6">
        <w:rPr>
          <w:color w:val="000000"/>
          <w:sz w:val="28"/>
          <w:szCs w:val="28"/>
        </w:rPr>
        <w:t xml:space="preserve"> входили</w:t>
      </w:r>
      <w:proofErr w:type="gramEnd"/>
      <w:r w:rsidRPr="00FD5A12">
        <w:rPr>
          <w:color w:val="000000"/>
          <w:sz w:val="28"/>
          <w:szCs w:val="28"/>
        </w:rPr>
        <w:t xml:space="preserve"> в должностные обязанности лица замещавшего должность муниципальной службы, дает комиссия по соблюдению требований к служебному поведению муниципальных служащих администрации </w:t>
      </w:r>
      <w:proofErr w:type="spellStart"/>
      <w:r w:rsidR="00F611C6">
        <w:rPr>
          <w:color w:val="000000"/>
          <w:sz w:val="28"/>
          <w:szCs w:val="28"/>
        </w:rPr>
        <w:t>Высотинского</w:t>
      </w:r>
      <w:proofErr w:type="spellEnd"/>
      <w:r w:rsidR="00F611C6">
        <w:rPr>
          <w:color w:val="000000"/>
          <w:sz w:val="28"/>
          <w:szCs w:val="28"/>
        </w:rPr>
        <w:t xml:space="preserve"> сельсовета, </w:t>
      </w:r>
      <w:r w:rsidRPr="00FD5A12">
        <w:rPr>
          <w:color w:val="000000"/>
          <w:sz w:val="28"/>
          <w:szCs w:val="28"/>
        </w:rPr>
        <w:t>и урегулированию конфликта интересов на муниципальной службе, согласно приложению.</w:t>
      </w:r>
    </w:p>
    <w:p w:rsidR="00FD5A12" w:rsidRPr="00FD5A12" w:rsidRDefault="00FD5A12" w:rsidP="00FD5A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A12">
        <w:rPr>
          <w:color w:val="000000"/>
          <w:sz w:val="28"/>
          <w:szCs w:val="28"/>
        </w:rPr>
        <w:t>2. Гражданин, замещавший должность</w:t>
      </w:r>
      <w:r w:rsidR="00F611C6">
        <w:rPr>
          <w:color w:val="000000"/>
          <w:sz w:val="28"/>
          <w:szCs w:val="28"/>
        </w:rPr>
        <w:t xml:space="preserve"> </w:t>
      </w:r>
      <w:r w:rsidRPr="00FD5A12">
        <w:rPr>
          <w:color w:val="000000"/>
          <w:sz w:val="28"/>
          <w:szCs w:val="28"/>
        </w:rPr>
        <w:t>муниципальной службы, перечень которых установлен настоящим постановлением, в течение двух</w:t>
      </w:r>
      <w:r w:rsidR="00F611C6">
        <w:rPr>
          <w:color w:val="000000"/>
          <w:sz w:val="28"/>
          <w:szCs w:val="28"/>
        </w:rPr>
        <w:t xml:space="preserve"> лет</w:t>
      </w:r>
      <w:r w:rsidRPr="00FD5A12">
        <w:rPr>
          <w:color w:val="000000"/>
          <w:sz w:val="28"/>
          <w:szCs w:val="28"/>
        </w:rPr>
        <w:t xml:space="preserve"> после увольнения с муниципальной службы</w:t>
      </w:r>
      <w:r w:rsidR="00F611C6">
        <w:rPr>
          <w:color w:val="000000"/>
          <w:sz w:val="28"/>
          <w:szCs w:val="28"/>
        </w:rPr>
        <w:t xml:space="preserve"> обязан</w:t>
      </w:r>
      <w:r w:rsidRPr="00FD5A12">
        <w:rPr>
          <w:color w:val="000000"/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 указанных в пункте 1 настоящего постановления, сообщать работодателю сведения о последнем месте своей службы. </w:t>
      </w:r>
    </w:p>
    <w:p w:rsidR="00FD5A12" w:rsidRPr="00FD5A12" w:rsidRDefault="00F611C6" w:rsidP="00FD5A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D5A12" w:rsidRPr="00FD5A12">
        <w:rPr>
          <w:color w:val="000000"/>
          <w:sz w:val="28"/>
          <w:szCs w:val="28"/>
        </w:rPr>
        <w:t>. Настоящее постановление подлежит официальному опубликованию в газете «</w:t>
      </w:r>
      <w:r>
        <w:rPr>
          <w:color w:val="000000"/>
          <w:sz w:val="28"/>
          <w:szCs w:val="28"/>
        </w:rPr>
        <w:t xml:space="preserve">Ведомости </w:t>
      </w:r>
      <w:proofErr w:type="spellStart"/>
      <w:r>
        <w:rPr>
          <w:color w:val="000000"/>
          <w:sz w:val="28"/>
          <w:szCs w:val="28"/>
        </w:rPr>
        <w:t>органорв</w:t>
      </w:r>
      <w:proofErr w:type="spellEnd"/>
      <w:r>
        <w:rPr>
          <w:color w:val="000000"/>
          <w:sz w:val="28"/>
          <w:szCs w:val="28"/>
        </w:rPr>
        <w:t xml:space="preserve"> Местного самоуправления </w:t>
      </w:r>
      <w:proofErr w:type="spellStart"/>
      <w:r>
        <w:rPr>
          <w:color w:val="000000"/>
          <w:sz w:val="28"/>
          <w:szCs w:val="28"/>
        </w:rPr>
        <w:t>Высотинского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FD5A12" w:rsidRPr="00FD5A12">
        <w:rPr>
          <w:color w:val="000000"/>
          <w:sz w:val="28"/>
          <w:szCs w:val="28"/>
        </w:rPr>
        <w:t xml:space="preserve">» и размещению в информационно </w:t>
      </w:r>
      <w:proofErr w:type="gramStart"/>
      <w:r w:rsidR="00FD5A12" w:rsidRPr="00FD5A12">
        <w:rPr>
          <w:color w:val="000000"/>
          <w:sz w:val="28"/>
          <w:szCs w:val="28"/>
        </w:rPr>
        <w:t>-т</w:t>
      </w:r>
      <w:proofErr w:type="gramEnd"/>
      <w:r w:rsidR="00FD5A12" w:rsidRPr="00FD5A12">
        <w:rPr>
          <w:color w:val="000000"/>
          <w:sz w:val="28"/>
          <w:szCs w:val="28"/>
        </w:rPr>
        <w:t xml:space="preserve">елекоммуникационной сети «Интернет» на официальном сайте администрации </w:t>
      </w:r>
      <w:proofErr w:type="spellStart"/>
      <w:r w:rsidR="00FD5A12" w:rsidRPr="00FD5A12">
        <w:rPr>
          <w:color w:val="000000"/>
          <w:sz w:val="28"/>
          <w:szCs w:val="28"/>
        </w:rPr>
        <w:t>Высотинского</w:t>
      </w:r>
      <w:proofErr w:type="spellEnd"/>
      <w:r w:rsidR="00FD5A12" w:rsidRPr="00FD5A12">
        <w:rPr>
          <w:color w:val="000000"/>
          <w:sz w:val="28"/>
          <w:szCs w:val="28"/>
        </w:rPr>
        <w:t xml:space="preserve"> сельсовета</w:t>
      </w:r>
    </w:p>
    <w:p w:rsidR="00FD5A12" w:rsidRPr="00FD5A12" w:rsidRDefault="00F611C6" w:rsidP="00FD5A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D5A12" w:rsidRPr="00FD5A12">
        <w:rPr>
          <w:color w:val="000000"/>
          <w:sz w:val="28"/>
          <w:szCs w:val="28"/>
        </w:rPr>
        <w:t xml:space="preserve"> </w:t>
      </w:r>
      <w:proofErr w:type="gramStart"/>
      <w:r w:rsidR="00FD5A12" w:rsidRPr="00FD5A12">
        <w:rPr>
          <w:color w:val="000000"/>
          <w:sz w:val="28"/>
          <w:szCs w:val="28"/>
        </w:rPr>
        <w:t>Контроль за</w:t>
      </w:r>
      <w:proofErr w:type="gramEnd"/>
      <w:r w:rsidR="00FD5A12" w:rsidRPr="00FD5A1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D5A12" w:rsidRPr="00FD5A12" w:rsidRDefault="00F611C6" w:rsidP="00FD5A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FD5A12" w:rsidRPr="00FD5A12">
        <w:rPr>
          <w:color w:val="000000"/>
          <w:sz w:val="28"/>
          <w:szCs w:val="28"/>
        </w:rPr>
        <w:t>. Настоящее постановление вступает в силу в день, следующий за днём его официального опубликования.</w:t>
      </w:r>
    </w:p>
    <w:p w:rsidR="00FD5A12" w:rsidRPr="00FD5A12" w:rsidRDefault="00FD5A12" w:rsidP="00FD5A12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5A12" w:rsidRPr="00FD5A12" w:rsidRDefault="00FD5A12" w:rsidP="00FD5A12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5A12" w:rsidRPr="00FD5A12" w:rsidRDefault="00D72090" w:rsidP="00D72090">
      <w:pPr>
        <w:pStyle w:val="a3"/>
        <w:tabs>
          <w:tab w:val="left" w:pos="585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И.О.Главы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921EFF">
        <w:rPr>
          <w:color w:val="000000"/>
          <w:sz w:val="28"/>
          <w:szCs w:val="28"/>
        </w:rPr>
        <w:t xml:space="preserve">                                                           </w:t>
      </w:r>
      <w:proofErr w:type="spellStart"/>
      <w:r>
        <w:rPr>
          <w:color w:val="000000"/>
          <w:sz w:val="28"/>
          <w:szCs w:val="28"/>
        </w:rPr>
        <w:t>О.В.Дулина</w:t>
      </w:r>
      <w:proofErr w:type="spellEnd"/>
    </w:p>
    <w:p w:rsidR="00FD5A12" w:rsidRPr="00FD5A12" w:rsidRDefault="00FD5A12" w:rsidP="00FD5A12">
      <w:pPr>
        <w:pStyle w:val="a3"/>
        <w:widowControl w:val="0"/>
        <w:shd w:val="clear" w:color="auto" w:fill="FFFFFF"/>
        <w:tabs>
          <w:tab w:val="left" w:pos="8077"/>
        </w:tabs>
        <w:spacing w:before="0" w:beforeAutospacing="0" w:after="0" w:afterAutospacing="0"/>
        <w:jc w:val="right"/>
        <w:rPr>
          <w:sz w:val="28"/>
          <w:szCs w:val="28"/>
        </w:rPr>
      </w:pPr>
      <w:r w:rsidRPr="00FD5A12">
        <w:rPr>
          <w:color w:val="000000"/>
          <w:sz w:val="28"/>
          <w:szCs w:val="28"/>
        </w:rPr>
        <w:t>Приложение к постановлению</w:t>
      </w:r>
      <w:r w:rsidR="00921EFF">
        <w:rPr>
          <w:color w:val="000000"/>
          <w:sz w:val="28"/>
          <w:szCs w:val="28"/>
        </w:rPr>
        <w:t xml:space="preserve"> </w:t>
      </w:r>
      <w:r w:rsidRPr="00FD5A12">
        <w:rPr>
          <w:color w:val="000000"/>
          <w:sz w:val="28"/>
          <w:szCs w:val="28"/>
        </w:rPr>
        <w:t xml:space="preserve">администрации </w:t>
      </w:r>
      <w:proofErr w:type="spellStart"/>
      <w:r w:rsidRPr="00FD5A12">
        <w:rPr>
          <w:color w:val="000000"/>
          <w:sz w:val="28"/>
          <w:szCs w:val="28"/>
        </w:rPr>
        <w:t>Высотинского</w:t>
      </w:r>
      <w:proofErr w:type="spellEnd"/>
      <w:r w:rsidRPr="00FD5A12">
        <w:rPr>
          <w:color w:val="000000"/>
          <w:sz w:val="28"/>
          <w:szCs w:val="28"/>
        </w:rPr>
        <w:t xml:space="preserve"> сельсовета</w:t>
      </w:r>
      <w:r w:rsidR="00921EFF">
        <w:rPr>
          <w:color w:val="000000"/>
          <w:sz w:val="28"/>
          <w:szCs w:val="28"/>
        </w:rPr>
        <w:t xml:space="preserve"> от 29</w:t>
      </w:r>
      <w:r w:rsidRPr="00FD5A12">
        <w:rPr>
          <w:color w:val="000000"/>
          <w:sz w:val="28"/>
          <w:szCs w:val="28"/>
        </w:rPr>
        <w:t>.1</w:t>
      </w:r>
      <w:r w:rsidR="00921EFF">
        <w:rPr>
          <w:color w:val="000000"/>
          <w:sz w:val="28"/>
          <w:szCs w:val="28"/>
        </w:rPr>
        <w:t>2</w:t>
      </w:r>
      <w:r w:rsidRPr="00FD5A12">
        <w:rPr>
          <w:color w:val="000000"/>
          <w:sz w:val="28"/>
          <w:szCs w:val="28"/>
        </w:rPr>
        <w:t>.2023 №</w:t>
      </w:r>
      <w:r w:rsidR="00921EFF">
        <w:rPr>
          <w:color w:val="000000"/>
          <w:sz w:val="28"/>
          <w:szCs w:val="28"/>
        </w:rPr>
        <w:t>87</w:t>
      </w:r>
    </w:p>
    <w:p w:rsidR="00FD5A12" w:rsidRPr="00FD5A12" w:rsidRDefault="00FD5A12" w:rsidP="00FD5A12">
      <w:pPr>
        <w:pStyle w:val="a3"/>
        <w:widowControl w:val="0"/>
        <w:shd w:val="clear" w:color="auto" w:fill="FFFFFF"/>
        <w:tabs>
          <w:tab w:val="left" w:pos="8077"/>
        </w:tabs>
        <w:spacing w:before="0" w:beforeAutospacing="0" w:after="0" w:afterAutospacing="0"/>
        <w:jc w:val="right"/>
        <w:rPr>
          <w:sz w:val="28"/>
          <w:szCs w:val="28"/>
        </w:rPr>
      </w:pPr>
      <w:r w:rsidRPr="00FD5A12">
        <w:rPr>
          <w:sz w:val="28"/>
          <w:szCs w:val="28"/>
        </w:rPr>
        <w:t> </w:t>
      </w:r>
    </w:p>
    <w:p w:rsidR="00FD5A12" w:rsidRPr="00FD5A12" w:rsidRDefault="00FD5A12" w:rsidP="00FD5A12">
      <w:pPr>
        <w:pStyle w:val="a3"/>
        <w:widowControl w:val="0"/>
        <w:shd w:val="clear" w:color="auto" w:fill="FFFFFF"/>
        <w:tabs>
          <w:tab w:val="left" w:pos="8077"/>
        </w:tabs>
        <w:spacing w:before="0" w:beforeAutospacing="0" w:after="0" w:afterAutospacing="0"/>
        <w:jc w:val="center"/>
        <w:rPr>
          <w:sz w:val="28"/>
          <w:szCs w:val="28"/>
        </w:rPr>
      </w:pPr>
      <w:r w:rsidRPr="00FD5A12">
        <w:rPr>
          <w:color w:val="000000"/>
          <w:sz w:val="28"/>
          <w:szCs w:val="28"/>
        </w:rPr>
        <w:t>ПЕРЕЧЕНЬ</w:t>
      </w:r>
    </w:p>
    <w:p w:rsidR="00FD5A12" w:rsidRPr="00FD5A12" w:rsidRDefault="00921EFF" w:rsidP="00FD5A12">
      <w:pPr>
        <w:pStyle w:val="a3"/>
        <w:widowControl w:val="0"/>
        <w:shd w:val="clear" w:color="auto" w:fill="FFFFFF"/>
        <w:tabs>
          <w:tab w:val="left" w:pos="8077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должностей</w:t>
      </w:r>
      <w:r w:rsidR="00FD5A12" w:rsidRPr="00FD5A12">
        <w:rPr>
          <w:color w:val="000000"/>
          <w:sz w:val="28"/>
          <w:szCs w:val="28"/>
        </w:rPr>
        <w:t xml:space="preserve"> муниципальной службы в администрации </w:t>
      </w:r>
      <w:proofErr w:type="spellStart"/>
      <w:r w:rsidR="00FD5A12" w:rsidRPr="00FD5A12">
        <w:rPr>
          <w:color w:val="000000"/>
          <w:sz w:val="28"/>
          <w:szCs w:val="28"/>
        </w:rPr>
        <w:t>Высотинского</w:t>
      </w:r>
      <w:proofErr w:type="spellEnd"/>
      <w:r w:rsidR="00FD5A12" w:rsidRPr="00FD5A12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r w:rsidR="00FD5A12" w:rsidRPr="00FD5A12">
        <w:rPr>
          <w:color w:val="000000"/>
          <w:sz w:val="28"/>
          <w:szCs w:val="28"/>
        </w:rPr>
        <w:t>в отношении которых для граждан</w:t>
      </w:r>
      <w:r>
        <w:rPr>
          <w:color w:val="000000"/>
          <w:sz w:val="28"/>
          <w:szCs w:val="28"/>
        </w:rPr>
        <w:t xml:space="preserve"> их</w:t>
      </w:r>
      <w:r w:rsidR="00FD5A12" w:rsidRPr="00FD5A12">
        <w:rPr>
          <w:color w:val="000000"/>
          <w:sz w:val="28"/>
          <w:szCs w:val="28"/>
        </w:rPr>
        <w:t xml:space="preserve"> замещавших, после увольнения с муниципальной службы в течение двух лет согласие на замещение должности в организации на условиях трудового и (или) гражданско-правового договора (гражданско-правовых договоров) на выполнение работ (оказание услуг) в течение месяца стоимостью более ста тысяч рублей, если отдельные функции муниципального</w:t>
      </w:r>
      <w:r>
        <w:rPr>
          <w:color w:val="000000"/>
          <w:sz w:val="28"/>
          <w:szCs w:val="28"/>
        </w:rPr>
        <w:t xml:space="preserve"> </w:t>
      </w:r>
      <w:r w:rsidR="00FD5A12" w:rsidRPr="00FD5A12">
        <w:rPr>
          <w:color w:val="000000"/>
          <w:sz w:val="28"/>
          <w:szCs w:val="28"/>
        </w:rPr>
        <w:t xml:space="preserve"> управления данной организацией входили в</w:t>
      </w:r>
      <w:proofErr w:type="gramEnd"/>
      <w:r w:rsidR="00FD5A12" w:rsidRPr="00FD5A12">
        <w:rPr>
          <w:color w:val="000000"/>
          <w:sz w:val="28"/>
          <w:szCs w:val="28"/>
        </w:rPr>
        <w:t xml:space="preserve"> должностные</w:t>
      </w:r>
      <w:r>
        <w:rPr>
          <w:color w:val="000000"/>
          <w:sz w:val="28"/>
          <w:szCs w:val="28"/>
        </w:rPr>
        <w:t xml:space="preserve"> обязанности</w:t>
      </w:r>
      <w:r w:rsidR="00FD5A12" w:rsidRPr="00FD5A12">
        <w:rPr>
          <w:color w:val="000000"/>
          <w:sz w:val="28"/>
          <w:szCs w:val="28"/>
        </w:rPr>
        <w:t xml:space="preserve"> лица замещавшего должность муниципальной службы, дает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  <w:sz w:val="28"/>
          <w:szCs w:val="28"/>
        </w:rPr>
        <w:t>Высотинского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FD5A12" w:rsidRPr="00FD5A12">
        <w:rPr>
          <w:color w:val="000000"/>
          <w:sz w:val="28"/>
          <w:szCs w:val="28"/>
        </w:rPr>
        <w:t>, ее структурных подразделений</w:t>
      </w:r>
      <w:r>
        <w:rPr>
          <w:color w:val="000000"/>
          <w:sz w:val="28"/>
          <w:szCs w:val="28"/>
        </w:rPr>
        <w:t xml:space="preserve">  и </w:t>
      </w:r>
      <w:r w:rsidR="00FD5A12" w:rsidRPr="00FD5A12">
        <w:rPr>
          <w:color w:val="000000"/>
          <w:sz w:val="28"/>
          <w:szCs w:val="28"/>
        </w:rPr>
        <w:t>урегулированию конфликта интересов на муниципальной службе:</w:t>
      </w:r>
    </w:p>
    <w:p w:rsidR="00FD5A12" w:rsidRPr="00FD5A12" w:rsidRDefault="00FD5A12" w:rsidP="00FD5A12">
      <w:pPr>
        <w:pStyle w:val="a3"/>
        <w:widowControl w:val="0"/>
        <w:shd w:val="clear" w:color="auto" w:fill="FFFFFF"/>
        <w:tabs>
          <w:tab w:val="left" w:pos="8077"/>
        </w:tabs>
        <w:spacing w:before="0" w:beforeAutospacing="0" w:after="0" w:afterAutospacing="0"/>
        <w:jc w:val="both"/>
        <w:rPr>
          <w:sz w:val="28"/>
          <w:szCs w:val="28"/>
        </w:rPr>
      </w:pPr>
      <w:r w:rsidRPr="00FD5A12">
        <w:rPr>
          <w:color w:val="000000"/>
          <w:sz w:val="28"/>
          <w:szCs w:val="28"/>
        </w:rPr>
        <w:t>- должности муниципальной службы категории «руководители», высшей, главной и ведущей группы должностей:</w:t>
      </w:r>
    </w:p>
    <w:p w:rsidR="00FD5A12" w:rsidRPr="00FD5A12" w:rsidRDefault="00FD5A12" w:rsidP="00FD5A12">
      <w:pPr>
        <w:pStyle w:val="a3"/>
        <w:widowControl w:val="0"/>
        <w:shd w:val="clear" w:color="auto" w:fill="FFFFFF"/>
        <w:tabs>
          <w:tab w:val="left" w:pos="8077"/>
        </w:tabs>
        <w:spacing w:before="0" w:beforeAutospacing="0" w:after="0" w:afterAutospacing="0"/>
        <w:jc w:val="both"/>
        <w:rPr>
          <w:sz w:val="28"/>
          <w:szCs w:val="28"/>
        </w:rPr>
      </w:pPr>
      <w:r w:rsidRPr="00FD5A12">
        <w:rPr>
          <w:color w:val="000000"/>
          <w:sz w:val="28"/>
          <w:szCs w:val="28"/>
        </w:rPr>
        <w:t xml:space="preserve">2. Заместители Главы </w:t>
      </w:r>
      <w:r w:rsidR="00921EFF">
        <w:rPr>
          <w:color w:val="000000"/>
          <w:sz w:val="28"/>
          <w:szCs w:val="28"/>
        </w:rPr>
        <w:t>сельсовета</w:t>
      </w:r>
      <w:r w:rsidRPr="00FD5A12">
        <w:rPr>
          <w:color w:val="000000"/>
          <w:sz w:val="28"/>
          <w:szCs w:val="28"/>
        </w:rPr>
        <w:t>;</w:t>
      </w:r>
    </w:p>
    <w:p w:rsidR="00FD5A12" w:rsidRPr="00FD5A12" w:rsidRDefault="00FD5A12" w:rsidP="00FD5A12">
      <w:pPr>
        <w:pStyle w:val="a3"/>
        <w:widowControl w:val="0"/>
        <w:shd w:val="clear" w:color="auto" w:fill="FFFFFF"/>
        <w:tabs>
          <w:tab w:val="left" w:pos="8077"/>
        </w:tabs>
        <w:spacing w:before="0" w:beforeAutospacing="0" w:after="0" w:afterAutospacing="0"/>
        <w:jc w:val="both"/>
        <w:rPr>
          <w:sz w:val="28"/>
          <w:szCs w:val="28"/>
        </w:rPr>
      </w:pPr>
      <w:r w:rsidRPr="00FD5A12">
        <w:rPr>
          <w:color w:val="000000"/>
          <w:sz w:val="28"/>
          <w:szCs w:val="28"/>
        </w:rPr>
        <w:t xml:space="preserve">4. Руководители структурных подразделений администрации </w:t>
      </w:r>
      <w:r w:rsidR="00921EFF">
        <w:rPr>
          <w:color w:val="000000"/>
          <w:sz w:val="28"/>
          <w:szCs w:val="28"/>
        </w:rPr>
        <w:t>сельсовета.</w:t>
      </w:r>
    </w:p>
    <w:sectPr w:rsidR="00FD5A12" w:rsidRPr="00FD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21"/>
    <w:rsid w:val="00705930"/>
    <w:rsid w:val="00855721"/>
    <w:rsid w:val="00921EFF"/>
    <w:rsid w:val="00936668"/>
    <w:rsid w:val="00D72090"/>
    <w:rsid w:val="00F611C6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000,bqiaagaaeyqcaaagiaiaaamjhwaabrehaaaaaaaaaaaaaaaaaaaaaaaaaaaaaaaaaaaaaaaaaaaaaaaaaaaaaaaaaaaaaaaaaaaaaaaaaaaaaaaaaaaaaaaaaaaaaaaaaaaaaaaaaaaaaaaaaaaaaaaaaaaaaaaaaaaaaaaaaaaaaaaaaaaaaaaaaaaaaaaaaaaaaaaaaaaaaaaaaaaaaaaaaaaaaaaaaaaaaaa"/>
    <w:basedOn w:val="a"/>
    <w:rsid w:val="00FD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5A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000,bqiaagaaeyqcaaagiaiaaamjhwaabrehaaaaaaaaaaaaaaaaaaaaaaaaaaaaaaaaaaaaaaaaaaaaaaaaaaaaaaaaaaaaaaaaaaaaaaaaaaaaaaaaaaaaaaaaaaaaaaaaaaaaaaaaaaaaaaaaaaaaaaaaaaaaaaaaaaaaaaaaaaaaaaaaaaaaaaaaaaaaaaaaaaaaaaaaaaaaaaaaaaaaaaaaaaaaaaaaaaaaaaa"/>
    <w:basedOn w:val="a"/>
    <w:rsid w:val="00FD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5A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2024-11-14T07:11:00Z</cp:lastPrinted>
  <dcterms:created xsi:type="dcterms:W3CDTF">2024-11-14T04:14:00Z</dcterms:created>
  <dcterms:modified xsi:type="dcterms:W3CDTF">2024-11-14T07:11:00Z</dcterms:modified>
</cp:coreProperties>
</file>