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0B2E12">
      <w:pPr>
        <w:ind w:right="99"/>
        <w:jc w:val="center"/>
        <w:rPr>
          <w:b/>
        </w:rPr>
      </w:pPr>
    </w:p>
    <w:p w:rsidR="000B2E12" w:rsidRDefault="000B2E12" w:rsidP="000B2E12">
      <w:pPr>
        <w:ind w:right="99"/>
        <w:jc w:val="center"/>
        <w:outlineLvl w:val="0"/>
        <w:rPr>
          <w:b/>
        </w:rPr>
      </w:pPr>
    </w:p>
    <w:p w:rsidR="000B2E12" w:rsidRDefault="000B2E12" w:rsidP="000B2E12">
      <w:pPr>
        <w:ind w:right="99"/>
        <w:jc w:val="center"/>
        <w:rPr>
          <w:b/>
        </w:rPr>
      </w:pPr>
    </w:p>
    <w:p w:rsidR="000B2E12" w:rsidRPr="000A0CE6" w:rsidRDefault="000B2E12" w:rsidP="000B2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CE6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  <w:proofErr w:type="spellStart"/>
      <w:r w:rsidRPr="000A0CE6">
        <w:rPr>
          <w:rFonts w:ascii="Times New Roman" w:hAnsi="Times New Roman" w:cs="Times New Roman"/>
          <w:sz w:val="28"/>
          <w:szCs w:val="28"/>
        </w:rPr>
        <w:t>Сухобузимский</w:t>
      </w:r>
      <w:proofErr w:type="spellEnd"/>
      <w:r w:rsidRPr="000A0CE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B2E12" w:rsidRPr="000A0CE6" w:rsidRDefault="000B2E12" w:rsidP="000B2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C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A0CE6"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 w:rsidRPr="000A0C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2E12" w:rsidRPr="000A0CE6" w:rsidRDefault="000B2E12" w:rsidP="000B2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C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E12" w:rsidRPr="000A0CE6" w:rsidRDefault="000B2E12" w:rsidP="000B2E12">
      <w:pPr>
        <w:rPr>
          <w:rFonts w:ascii="Times New Roman" w:hAnsi="Times New Roman" w:cs="Times New Roman"/>
          <w:sz w:val="28"/>
          <w:szCs w:val="28"/>
        </w:rPr>
      </w:pPr>
      <w:r w:rsidRPr="000A0CE6">
        <w:rPr>
          <w:rFonts w:ascii="Times New Roman" w:hAnsi="Times New Roman" w:cs="Times New Roman"/>
          <w:sz w:val="28"/>
          <w:szCs w:val="28"/>
        </w:rPr>
        <w:t>«18» января 2023г.</w:t>
      </w:r>
      <w:r w:rsidRPr="000A0CE6">
        <w:rPr>
          <w:rFonts w:ascii="Times New Roman" w:hAnsi="Times New Roman" w:cs="Times New Roman"/>
          <w:sz w:val="28"/>
          <w:szCs w:val="28"/>
        </w:rPr>
        <w:tab/>
        <w:t xml:space="preserve">            с. </w:t>
      </w:r>
      <w:proofErr w:type="spellStart"/>
      <w:r w:rsidRPr="000A0CE6">
        <w:rPr>
          <w:rFonts w:ascii="Times New Roman" w:hAnsi="Times New Roman" w:cs="Times New Roman"/>
          <w:sz w:val="28"/>
          <w:szCs w:val="28"/>
        </w:rPr>
        <w:t>Высотино</w:t>
      </w:r>
      <w:proofErr w:type="spellEnd"/>
      <w:r w:rsidRPr="000A0C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C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A0CE6">
        <w:rPr>
          <w:rFonts w:ascii="Times New Roman" w:hAnsi="Times New Roman" w:cs="Times New Roman"/>
          <w:sz w:val="28"/>
          <w:szCs w:val="28"/>
        </w:rPr>
        <w:tab/>
        <w:t xml:space="preserve">                  № 17-П</w:t>
      </w:r>
    </w:p>
    <w:p w:rsidR="000B2E12" w:rsidRPr="005A6E24" w:rsidRDefault="000B2E12" w:rsidP="000B2E12">
      <w:pPr>
        <w:jc w:val="center"/>
        <w:rPr>
          <w:i/>
          <w:sz w:val="20"/>
          <w:szCs w:val="20"/>
        </w:rPr>
      </w:pPr>
    </w:p>
    <w:p w:rsidR="000B2E12" w:rsidRDefault="000B2E12" w:rsidP="000B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58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7458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7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E12" w:rsidRDefault="000B2E12" w:rsidP="000B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458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«Чистая вода» 2023-2025</w:t>
      </w:r>
      <w:r w:rsidRPr="0047458B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0B2E12" w:rsidRPr="00062FF7" w:rsidRDefault="000B2E12" w:rsidP="000B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47458B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2E12" w:rsidRPr="0047458B" w:rsidRDefault="000B2E12" w:rsidP="000B2E12">
      <w:pPr>
        <w:spacing w:after="0"/>
        <w:jc w:val="both"/>
        <w:rPr>
          <w:rFonts w:ascii="Times New Roman" w:hAnsi="Times New Roman" w:cs="Times New Roman"/>
        </w:rPr>
      </w:pPr>
    </w:p>
    <w:p w:rsidR="000B2E12" w:rsidRDefault="000B2E12" w:rsidP="000B2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58B">
        <w:rPr>
          <w:rFonts w:ascii="Times New Roman" w:hAnsi="Times New Roman" w:cs="Times New Roman"/>
          <w:sz w:val="28"/>
          <w:szCs w:val="28"/>
        </w:rPr>
        <w:t>В целях обеспечения населения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сельсвета</w:t>
      </w:r>
      <w:proofErr w:type="spellEnd"/>
      <w:r w:rsidRPr="0047458B">
        <w:rPr>
          <w:rFonts w:ascii="Times New Roman" w:hAnsi="Times New Roman" w:cs="Times New Roman"/>
          <w:sz w:val="28"/>
          <w:szCs w:val="28"/>
        </w:rPr>
        <w:t xml:space="preserve"> питьевой водой нормативного качества и в достаточном количестве в интересах удовлетворения жизненных потребностей и охраны здоровья граждан, в соответствии со </w:t>
      </w:r>
      <w:hyperlink r:id="rId5" w:history="1">
        <w:r w:rsidRPr="0048005C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47458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РФ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E12" w:rsidRDefault="000B2E12" w:rsidP="000B2E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2E12" w:rsidRPr="0047458B" w:rsidRDefault="000B2E12" w:rsidP="000B2E1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2E12" w:rsidRPr="00EF38FA" w:rsidRDefault="000B2E12" w:rsidP="000B2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0B2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EF38F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29" w:history="1">
        <w:r w:rsidRPr="00EF38F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38F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истая вода»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2023-2025 годы</w:t>
      </w:r>
      <w:r w:rsidRPr="00EF38FA">
        <w:rPr>
          <w:rFonts w:ascii="Times New Roman" w:hAnsi="Times New Roman" w:cs="Times New Roman"/>
          <w:sz w:val="28"/>
          <w:szCs w:val="28"/>
        </w:rPr>
        <w:t>.</w:t>
      </w:r>
    </w:p>
    <w:p w:rsidR="000B2E12" w:rsidRPr="0048005C" w:rsidRDefault="000B2E12" w:rsidP="000B2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48005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48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48005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80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Visotino</w:t>
      </w:r>
      <w:proofErr w:type="spellEnd"/>
      <w:r w:rsidRPr="00062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B2E12" w:rsidRPr="00062FF7" w:rsidRDefault="000B2E12" w:rsidP="000B2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3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38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38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B2E12" w:rsidRPr="00EF38FA" w:rsidRDefault="000B2E12" w:rsidP="000B2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E12" w:rsidRPr="00EF38FA" w:rsidRDefault="000B2E12" w:rsidP="000B2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Сухорученко</w:t>
      </w:r>
      <w:proofErr w:type="spellEnd"/>
    </w:p>
    <w:p w:rsidR="000B2E12" w:rsidRDefault="000B2E12" w:rsidP="000B2E12">
      <w:pPr>
        <w:pStyle w:val="ConsPlusNormal"/>
        <w:jc w:val="both"/>
      </w:pPr>
    </w:p>
    <w:p w:rsidR="000B2E12" w:rsidRDefault="000B2E12" w:rsidP="000B2E12">
      <w:pPr>
        <w:pStyle w:val="ConsPlusNormal"/>
        <w:jc w:val="both"/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12" w:rsidRDefault="000B2E12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D94" w:rsidRPr="00454D94" w:rsidRDefault="00454D94" w:rsidP="00454D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54D94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</w:p>
    <w:p w:rsidR="00454D94" w:rsidRPr="00454D94" w:rsidRDefault="00454D94" w:rsidP="00454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4D9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54D94" w:rsidRPr="00454D94" w:rsidRDefault="00454D94" w:rsidP="00454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4D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54D94"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 w:rsidRPr="00454D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54D94" w:rsidRPr="00454D94" w:rsidRDefault="00454D94" w:rsidP="00454D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4D94">
        <w:rPr>
          <w:rFonts w:ascii="Times New Roman" w:hAnsi="Times New Roman" w:cs="Times New Roman"/>
          <w:sz w:val="28"/>
          <w:szCs w:val="28"/>
        </w:rPr>
        <w:t>от 18 января 2023 года №17-П</w:t>
      </w:r>
    </w:p>
    <w:p w:rsidR="00454D94" w:rsidRDefault="00454D94" w:rsidP="00454D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4D94" w:rsidRDefault="00454D94" w:rsidP="00454D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4D94" w:rsidRDefault="00454D94" w:rsidP="00454D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4D94" w:rsidRDefault="00454D94" w:rsidP="00454D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4D94" w:rsidRDefault="00454D94" w:rsidP="00454D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4D94" w:rsidRPr="00454D94" w:rsidRDefault="00454D94" w:rsidP="00454D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44B" w:rsidRPr="00454D94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E12" w:rsidRPr="00454D94" w:rsidRDefault="000B2E12" w:rsidP="000B2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D94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B2E12" w:rsidRPr="00454D94" w:rsidRDefault="000B2E12" w:rsidP="000B2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D94">
        <w:rPr>
          <w:rFonts w:ascii="Times New Roman" w:hAnsi="Times New Roman" w:cs="Times New Roman"/>
          <w:sz w:val="28"/>
          <w:szCs w:val="28"/>
        </w:rPr>
        <w:t xml:space="preserve">"ЧИСТАЯ ВОДА" на территории МО </w:t>
      </w:r>
      <w:proofErr w:type="spellStart"/>
      <w:r w:rsidRPr="00454D94"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 w:rsidRPr="00454D94">
        <w:rPr>
          <w:rFonts w:ascii="Times New Roman" w:hAnsi="Times New Roman" w:cs="Times New Roman"/>
          <w:sz w:val="28"/>
          <w:szCs w:val="28"/>
        </w:rPr>
        <w:t xml:space="preserve"> сельсовета 2023-2025 годы </w:t>
      </w: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Default="003E444B" w:rsidP="006661EE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76B" w:rsidRDefault="00FC176B" w:rsidP="00FC176B">
      <w:pPr>
        <w:tabs>
          <w:tab w:val="left" w:pos="195"/>
          <w:tab w:val="left" w:pos="422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76B" w:rsidRDefault="00FC176B" w:rsidP="00FC176B">
      <w:pPr>
        <w:tabs>
          <w:tab w:val="left" w:pos="195"/>
          <w:tab w:val="left" w:pos="422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76B" w:rsidRDefault="00FC176B" w:rsidP="00FC176B">
      <w:pPr>
        <w:tabs>
          <w:tab w:val="left" w:pos="195"/>
          <w:tab w:val="left" w:pos="422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76B" w:rsidRDefault="00FC176B" w:rsidP="00FC176B">
      <w:pPr>
        <w:tabs>
          <w:tab w:val="left" w:pos="195"/>
          <w:tab w:val="left" w:pos="422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76B" w:rsidRDefault="00FC176B" w:rsidP="00FC176B">
      <w:pPr>
        <w:tabs>
          <w:tab w:val="left" w:pos="195"/>
          <w:tab w:val="left" w:pos="422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76B" w:rsidRDefault="00FC176B" w:rsidP="00FC176B">
      <w:pPr>
        <w:tabs>
          <w:tab w:val="left" w:pos="195"/>
          <w:tab w:val="left" w:pos="422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Pr="008F5319" w:rsidRDefault="00FC176B" w:rsidP="00FC176B">
      <w:pPr>
        <w:tabs>
          <w:tab w:val="left" w:pos="195"/>
          <w:tab w:val="left" w:pos="422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E444B" w:rsidRPr="008F531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54D94" w:rsidRPr="00454D94" w:rsidRDefault="003E444B" w:rsidP="00454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5319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8F5319">
        <w:rPr>
          <w:rFonts w:ascii="Times New Roman" w:hAnsi="Times New Roman" w:cs="Times New Roman"/>
          <w:bCs/>
          <w:sz w:val="28"/>
          <w:szCs w:val="28"/>
        </w:rPr>
        <w:t>Чистая вода</w:t>
      </w:r>
      <w:r w:rsidR="00454D9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F5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D94" w:rsidRPr="00454D94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="00454D94" w:rsidRPr="00454D94">
        <w:rPr>
          <w:rFonts w:ascii="Times New Roman" w:hAnsi="Times New Roman" w:cs="Times New Roman"/>
          <w:sz w:val="28"/>
          <w:szCs w:val="28"/>
        </w:rPr>
        <w:t>Высотинского</w:t>
      </w:r>
      <w:proofErr w:type="spellEnd"/>
      <w:r w:rsidR="00454D94" w:rsidRPr="00454D94">
        <w:rPr>
          <w:rFonts w:ascii="Times New Roman" w:hAnsi="Times New Roman" w:cs="Times New Roman"/>
          <w:sz w:val="28"/>
          <w:szCs w:val="28"/>
        </w:rPr>
        <w:t xml:space="preserve"> сельсовета 2023-2025 годы</w:t>
      </w:r>
    </w:p>
    <w:p w:rsidR="00454D94" w:rsidRPr="00454D94" w:rsidRDefault="00454D94" w:rsidP="00454D94">
      <w:pPr>
        <w:tabs>
          <w:tab w:val="left" w:pos="19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Pr="008F5319" w:rsidRDefault="003E444B" w:rsidP="00C3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19"/>
        <w:gridCol w:w="6579"/>
      </w:tblGrid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8F531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94" w:rsidRPr="00454D94" w:rsidRDefault="003E444B" w:rsidP="00454D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4D94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</w:t>
            </w:r>
            <w:r w:rsidRPr="00454D9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Чистая вода </w:t>
            </w:r>
            <w:r w:rsidR="00454D94" w:rsidRPr="00454D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МО </w:t>
            </w:r>
            <w:proofErr w:type="spellStart"/>
            <w:r w:rsidR="00454D94" w:rsidRPr="00454D9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Высотинского</w:t>
            </w:r>
            <w:proofErr w:type="spellEnd"/>
            <w:r w:rsidR="00454D94" w:rsidRPr="00454D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2023-2025 годы</w:t>
            </w:r>
          </w:p>
          <w:p w:rsidR="003E444B" w:rsidRPr="008F5319" w:rsidRDefault="003E444B" w:rsidP="00FD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50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44B" w:rsidRPr="008F5319" w:rsidRDefault="003E444B" w:rsidP="008F5319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4B" w:rsidRPr="008F5319" w:rsidRDefault="003E444B" w:rsidP="00FD70E9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E444B" w:rsidRPr="008F5319" w:rsidRDefault="003E444B" w:rsidP="00454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администрации </w:t>
            </w:r>
            <w:proofErr w:type="spellStart"/>
            <w:r w:rsidR="0045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Высотинского</w:t>
            </w:r>
            <w:proofErr w:type="spellEnd"/>
            <w:r w:rsidR="0045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</w:t>
            </w:r>
            <w:r w:rsidR="0045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18.01.2023</w:t>
            </w: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45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17-П</w:t>
            </w: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"Об утверждении муниципальной программы "Чистая вода </w:t>
            </w:r>
            <w:r w:rsidR="004A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2025</w:t>
            </w: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4A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МО  </w:t>
            </w:r>
            <w:proofErr w:type="spellStart"/>
            <w:r w:rsidR="004A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Высотиского</w:t>
            </w:r>
            <w:proofErr w:type="spellEnd"/>
            <w:r w:rsidR="004A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сельсвета</w:t>
            </w:r>
            <w:proofErr w:type="spellEnd"/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8F531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и разработчик программы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4B" w:rsidRPr="008F5319" w:rsidRDefault="003E444B" w:rsidP="004A38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="004A38E1">
              <w:rPr>
                <w:rFonts w:ascii="Times New Roman" w:hAnsi="Times New Roman" w:cs="Times New Roman"/>
                <w:sz w:val="28"/>
                <w:szCs w:val="28"/>
              </w:rPr>
              <w:t>Высотиский</w:t>
            </w:r>
            <w:proofErr w:type="spellEnd"/>
            <w:r w:rsidR="004A38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</w:t>
            </w:r>
            <w:proofErr w:type="gramStart"/>
            <w:r w:rsidR="004A38E1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spellStart"/>
            <w:proofErr w:type="gramEnd"/>
            <w:r w:rsidR="004A38E1">
              <w:rPr>
                <w:rFonts w:ascii="Times New Roman" w:hAnsi="Times New Roman" w:cs="Times New Roman"/>
                <w:sz w:val="28"/>
                <w:szCs w:val="28"/>
              </w:rPr>
              <w:t>созаказчик</w:t>
            </w:r>
            <w:proofErr w:type="spellEnd"/>
            <w:r w:rsidR="004A38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Сухобузимского района)  </w:t>
            </w: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8F531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4B" w:rsidRPr="008F5319" w:rsidRDefault="003E444B" w:rsidP="004A38E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населения муниципального образования питьевой водой нормативного качества и в достаточном количестве в интересах удовлетворения жизненных потребностей и охраны здоровья граждан</w:t>
            </w: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8F531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E9" w:rsidRDefault="003E444B" w:rsidP="00FD70E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проектно-сметной документации и строительство централизованного водоснабжения на территории муниципального образования </w:t>
            </w:r>
          </w:p>
          <w:p w:rsidR="003E444B" w:rsidRPr="008F5319" w:rsidRDefault="00FD70E9" w:rsidP="00FD70E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3E444B"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питьевой воды в соответствии с требованиями санитарных правил и норм;</w:t>
            </w:r>
            <w:r w:rsidR="003E444B"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внедрение современных технологий, повышающих эффективность работы объектов жизнеобеспечения;</w:t>
            </w:r>
            <w:proofErr w:type="gramStart"/>
            <w:r w:rsidR="003E444B"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3E444B"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охраны окружающей среды и экологической безопасности при эксплуатации</w:t>
            </w:r>
            <w:r w:rsidR="003E444B"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объектов систем водоснабжения.</w:t>
            </w: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C3150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Сроки  реализации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4B" w:rsidRPr="008F5319" w:rsidRDefault="004A38E1" w:rsidP="00FD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2023</w:t>
            </w:r>
            <w:r w:rsidR="003E444B" w:rsidRPr="008F531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CB5" w:rsidRPr="008F531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8F531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E9" w:rsidRDefault="00075CB5" w:rsidP="00FD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населения  </w:t>
            </w:r>
            <w:r w:rsidR="00E7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водоснабжением в виде трубопрово</w:t>
            </w:r>
            <w:r w:rsidR="008C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3E444B" w:rsidRPr="008F5319" w:rsidRDefault="00075CB5" w:rsidP="00FD70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населения, потребляющего питьевую воду надлежащего качества, до 100 %;</w:t>
            </w: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8F531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E9" w:rsidRDefault="00075CB5" w:rsidP="00FD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28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рублей;</w:t>
            </w:r>
            <w:r w:rsidR="0028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2023 год – 75 536 000,00 </w:t>
            </w: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FD70E9" w:rsidRDefault="00075CB5" w:rsidP="00FD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  <w:r w:rsidR="0028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бюджет – 71 041 500,00 рублей, краевой  бюджет – 3 738 800,00 рублей, местный бюджет-755 700,00 рублей.</w:t>
            </w:r>
          </w:p>
          <w:p w:rsidR="00287F05" w:rsidRDefault="00287F05" w:rsidP="00FD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506" w:rsidRDefault="00C31506" w:rsidP="00FD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рублей;</w:t>
            </w:r>
          </w:p>
          <w:p w:rsidR="00075CB5" w:rsidRPr="008F5319" w:rsidRDefault="00075CB5" w:rsidP="00FD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рублей.</w:t>
            </w:r>
          </w:p>
          <w:p w:rsidR="003E444B" w:rsidRPr="00C31506" w:rsidRDefault="003E444B" w:rsidP="00FD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C3150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 от реализации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CB5" w:rsidRPr="008F5319" w:rsidRDefault="00075CB5" w:rsidP="00C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реализации мероприятий программы</w:t>
            </w: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планируется достичь следующих результатов:</w:t>
            </w: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улучшение условий жизнедеятельности населения;</w:t>
            </w: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улучшение экологической обстановки.</w:t>
            </w:r>
          </w:p>
          <w:p w:rsidR="00075CB5" w:rsidRPr="008F5319" w:rsidRDefault="00075CB5" w:rsidP="00C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экономическую привлекательность развития сельской территории.</w:t>
            </w:r>
          </w:p>
          <w:p w:rsidR="00075CB5" w:rsidRPr="008F5319" w:rsidRDefault="00075CB5" w:rsidP="00C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стабилизация и прекращение оттока населения с сельской местности, особенно молодежи.</w:t>
            </w:r>
          </w:p>
          <w:p w:rsidR="003E444B" w:rsidRPr="008F5319" w:rsidRDefault="00075CB5" w:rsidP="00C31506">
            <w:pPr>
              <w:pStyle w:val="a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F5319">
              <w:rPr>
                <w:sz w:val="28"/>
                <w:szCs w:val="28"/>
                <w:lang w:eastAsia="ru-RU"/>
              </w:rPr>
              <w:t>- строительство и реконструкция объектов социально – культурного назначения</w:t>
            </w:r>
          </w:p>
        </w:tc>
      </w:tr>
      <w:tr w:rsidR="003E444B" w:rsidRPr="008F5319" w:rsidTr="0045773D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44B" w:rsidRPr="008F5319" w:rsidRDefault="003E444B" w:rsidP="00C3150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4B" w:rsidRPr="008F5319" w:rsidRDefault="003E444B" w:rsidP="00287F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3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87F05">
              <w:rPr>
                <w:rFonts w:ascii="Times New Roman" w:hAnsi="Times New Roman" w:cs="Times New Roman"/>
                <w:sz w:val="28"/>
                <w:szCs w:val="28"/>
              </w:rPr>
              <w:t>Высотинского</w:t>
            </w:r>
            <w:proofErr w:type="spellEnd"/>
            <w:r w:rsidR="00287F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</w:t>
            </w:r>
            <w:proofErr w:type="spellStart"/>
            <w:r w:rsidR="00287F05">
              <w:rPr>
                <w:rFonts w:ascii="Times New Roman" w:hAnsi="Times New Roman" w:cs="Times New Roman"/>
                <w:sz w:val="28"/>
                <w:szCs w:val="28"/>
              </w:rPr>
              <w:t>созаказчик</w:t>
            </w:r>
            <w:proofErr w:type="spellEnd"/>
            <w:r w:rsidR="00287F0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Сухобузимского района)  </w:t>
            </w:r>
          </w:p>
        </w:tc>
      </w:tr>
    </w:tbl>
    <w:p w:rsidR="003E444B" w:rsidRPr="008F5319" w:rsidRDefault="003E444B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4B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 МЕТОДОМ</w:t>
      </w:r>
    </w:p>
    <w:p w:rsidR="003E444B" w:rsidRPr="008F5319" w:rsidRDefault="003E444B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проблемам МО </w:t>
      </w:r>
      <w:proofErr w:type="spellStart"/>
      <w:r w:rsidR="002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Высотиский</w:t>
      </w:r>
      <w:proofErr w:type="spellEnd"/>
      <w:r w:rsidR="002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отсутствие качественного питьевого водоснабжения населения, объектов соцкультбыта, объектов сельхозпроизводства и т. д.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 качество питьевой воды определяют здоровье населения и качество жизни. Отсутствие чистой воды является основной причиной распространения кишечных инфекций, гепатита и болезней желудочно-кишечного тракта, увеличивается степень риска возникновения </w:t>
      </w:r>
      <w:proofErr w:type="spellStart"/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воднозависимых</w:t>
      </w:r>
      <w:proofErr w:type="spellEnd"/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патологий и усиливается воздействие на организм человека канцерогенных и мутагенных факторов. До 20 % всех заболеваний может быть связано с неудовлетворительным качеством воды. В отдельных случаях отсутствие доступа к чистой воде приводит к массовым заболеваниям и распространению эпидемий</w:t>
      </w:r>
    </w:p>
    <w:p w:rsidR="003E444B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каждый второй житель муниципального образования вынужден использовать для питьевых целей воду ненадлежащего качества, не соответствующую по ряду показателей санитарно-гигиеническим требованиям. Население не имеет доступа к централизованным источникам водоснабжения и потребляет воду без необходимой предварительной очистки.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причина низкого качества воды, отсутствие объектов водоснабжения отвечающих современным требованиям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обозначенная проблема соответствует приоритетным задачам социально-экономического развития муниципального образования </w:t>
      </w:r>
      <w:proofErr w:type="spellStart"/>
      <w:r w:rsidR="002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Высотиский</w:t>
      </w:r>
      <w:proofErr w:type="spellEnd"/>
      <w:r w:rsidR="002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проблема является многогранной и объемной. Мероприятия по обеспечению населения питьевой водой требуют комплексного решения и скоординированных действий, максимальная результативность которых может быть обеспечена только с применением программно-целевого метода.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гарантированного покрытия перспективной потребности в  воде для обеспечения эффективного и качественного снабжения коммунальными ресурсами с минимальными издержками, в целях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получение коммунальных услуг по обоснованным ценам.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Состояние системы водоснабжения 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CB5" w:rsidRPr="008F5319" w:rsidRDefault="00287F0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Водоснабжение жителей населенного пункта</w:t>
      </w:r>
      <w:r w:rsidR="00075CB5" w:rsidRPr="008F531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Высотиский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5CB5" w:rsidRPr="008F5319">
        <w:rPr>
          <w:rFonts w:ascii="Times New Roman" w:hAnsi="Times New Roman" w:cs="Times New Roman"/>
          <w:sz w:val="28"/>
          <w:szCs w:val="28"/>
        </w:rPr>
        <w:t xml:space="preserve"> осуществляется путем </w:t>
      </w:r>
      <w:r w:rsidR="005B76B0">
        <w:rPr>
          <w:rFonts w:ascii="Times New Roman" w:hAnsi="Times New Roman" w:cs="Times New Roman"/>
          <w:sz w:val="28"/>
          <w:szCs w:val="28"/>
        </w:rPr>
        <w:t>индивидуального забора воды из скважины, находящейся в собственности агрофирмы «Маяк» животноводческий комплекс</w:t>
      </w:r>
      <w:r w:rsidR="00C17B31">
        <w:rPr>
          <w:rFonts w:ascii="Times New Roman" w:hAnsi="Times New Roman" w:cs="Times New Roman"/>
          <w:sz w:val="28"/>
          <w:szCs w:val="28"/>
        </w:rPr>
        <w:t xml:space="preserve">  </w:t>
      </w:r>
      <w:r w:rsidR="00075CB5" w:rsidRPr="008F5319">
        <w:rPr>
          <w:rFonts w:ascii="Times New Roman" w:hAnsi="Times New Roman" w:cs="Times New Roman"/>
          <w:sz w:val="28"/>
          <w:szCs w:val="28"/>
        </w:rPr>
        <w:t xml:space="preserve"> и частично за счет индивидуальных скважин. Запасы подземных вод не утверждены. </w:t>
      </w:r>
      <w:r w:rsidR="00075CB5"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доброкачественной питьевой водой и в достаточном количестве является одной из основных задач Программы.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ЦЕЛЬ, ЗАДАЧИ, СРОКИ РЕАЛИЗАЦИИ ПРОГРАММЫ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CB5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 путем строительства и модернизации систем коммунальной инфраструктуры и объектов коммунального хозяйства.</w:t>
      </w:r>
      <w:proofErr w:type="gramEnd"/>
    </w:p>
    <w:p w:rsidR="008F5319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19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населения  качественной питьевой водой в соответствии с требованиями санитарных правил и норм;</w:t>
      </w:r>
    </w:p>
    <w:p w:rsidR="00075CB5" w:rsidRPr="008F5319" w:rsidRDefault="00075CB5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надежности и бесперебойности работы систем питьевого водоснабжения.</w:t>
      </w:r>
    </w:p>
    <w:p w:rsidR="00075CB5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современных технологий, повышающих эффективность работы объектов жизнеобеспечения;</w:t>
      </w:r>
    </w:p>
    <w:p w:rsidR="008F5319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охраны окружающей среды и экологической безопасности при эксплуатации объектов систем водоснабжения.</w:t>
      </w:r>
    </w:p>
    <w:p w:rsidR="008F5319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19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мероприятий программы осуществляется по следующим направлениям:</w:t>
      </w:r>
    </w:p>
    <w:p w:rsidR="008F5319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информационно-аналитические мероприятия;</w:t>
      </w:r>
    </w:p>
    <w:p w:rsidR="008F5319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строительству инфраструктуры водоснабжения.</w:t>
      </w:r>
    </w:p>
    <w:p w:rsidR="008F5319" w:rsidRPr="008F5319" w:rsidRDefault="008F5319" w:rsidP="008F5319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4B" w:rsidRDefault="008F5319" w:rsidP="00C17B31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мероприятий программы:</w:t>
      </w: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комплекс мероприятий, которые предпол</w:t>
      </w:r>
      <w:r w:rsidR="00C1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 выполнить за период 2023-2025</w:t>
      </w: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C17B31" w:rsidRPr="005C00A8" w:rsidRDefault="00C17B31" w:rsidP="00C17B31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4A7" w:rsidRPr="00C31506" w:rsidRDefault="00FB24A7" w:rsidP="00C31506">
      <w:pPr>
        <w:tabs>
          <w:tab w:val="left" w:pos="195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РЕСУРСНОЕ ОБЕСПЕЧЕНИЕ ПРОГРАММЫ</w:t>
      </w:r>
    </w:p>
    <w:p w:rsidR="00FB24A7" w:rsidRPr="005C00A8" w:rsidRDefault="00FB24A7" w:rsidP="005C00A8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4A7" w:rsidRPr="005C00A8" w:rsidRDefault="00FB24A7" w:rsidP="005C00A8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осуществляется из средств бюджетов всех уровней. Объем финансирования из средств бюджета муниципального образования </w:t>
      </w:r>
      <w:proofErr w:type="spellStart"/>
      <w:r w:rsidR="00C1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Высотиский</w:t>
      </w:r>
      <w:proofErr w:type="spellEnd"/>
      <w:r w:rsidR="00C1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1 % от общей суммы. </w:t>
      </w:r>
    </w:p>
    <w:p w:rsidR="00FB24A7" w:rsidRPr="005C00A8" w:rsidRDefault="00FB24A7" w:rsidP="005C00A8">
      <w:pPr>
        <w:tabs>
          <w:tab w:val="left" w:pos="19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финансировании программы составляет:</w:t>
      </w:r>
    </w:p>
    <w:p w:rsidR="00FB24A7" w:rsidRPr="005C00A8" w:rsidRDefault="00FB24A7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годам:</w:t>
      </w:r>
    </w:p>
    <w:p w:rsidR="005C00A8" w:rsidRDefault="00FB24A7" w:rsidP="005C00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0,0 рублей</w:t>
      </w:r>
    </w:p>
    <w:p w:rsidR="00A70138" w:rsidRDefault="00A70138" w:rsidP="00A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2023 год – 75 536 000,00 </w:t>
      </w: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70138" w:rsidRDefault="00A70138" w:rsidP="00A7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бюджет – 71 041 500,00 рублей, краевой  бюджет – 3 738 800,00 рублей, местный бюджет-755 700,00 рублей.</w:t>
      </w:r>
    </w:p>
    <w:p w:rsidR="00FB24A7" w:rsidRPr="005C00A8" w:rsidRDefault="00FB24A7" w:rsidP="00A701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 тыс. рублей.</w:t>
      </w:r>
    </w:p>
    <w:p w:rsidR="00FB24A7" w:rsidRPr="005C00A8" w:rsidRDefault="00FB24A7" w:rsidP="005C00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- 0,0 тыс. рублей.</w:t>
      </w:r>
    </w:p>
    <w:p w:rsidR="00FB24A7" w:rsidRPr="005C00A8" w:rsidRDefault="00FB24A7" w:rsidP="005C00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дополнительно привлечь средства фед</w:t>
      </w:r>
      <w:r w:rsid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и краевого</w:t>
      </w: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</w:t>
      </w:r>
    </w:p>
    <w:p w:rsidR="005C00A8" w:rsidRPr="005C00A8" w:rsidRDefault="00FB24A7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федерального и </w:t>
      </w:r>
      <w:r w:rsidR="00D63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будет осуществляться в рамках государственных и  федеральных целевых программ по вопросам обеспечения н</w:t>
      </w:r>
      <w:r w:rsidR="005C00A8" w:rsidRPr="005C0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чистой питьевой водой.</w:t>
      </w:r>
    </w:p>
    <w:p w:rsidR="005C00A8" w:rsidRPr="005C00A8" w:rsidRDefault="005C00A8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31" w:rsidRDefault="00C17B31" w:rsidP="00C17B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Pr="00C3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</w:t>
      </w:r>
      <w:r w:rsidR="00A70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</w:t>
      </w:r>
    </w:p>
    <w:p w:rsidR="00A70138" w:rsidRDefault="00A70138" w:rsidP="00C17B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138" w:rsidRPr="00A70138" w:rsidRDefault="00A70138" w:rsidP="00A70138">
      <w:pPr>
        <w:rPr>
          <w:rFonts w:ascii="Times New Roman" w:hAnsi="Times New Roman" w:cs="Times New Roman"/>
          <w:sz w:val="28"/>
          <w:szCs w:val="28"/>
        </w:rPr>
      </w:pPr>
      <w:r w:rsidRPr="00A70138">
        <w:rPr>
          <w:rFonts w:ascii="Times New Roman" w:hAnsi="Times New Roman" w:cs="Times New Roman"/>
          <w:sz w:val="28"/>
          <w:szCs w:val="28"/>
        </w:rPr>
        <w:t>Источником водоснабжения является разведочно-эксплуатационная скважина № 1</w:t>
      </w:r>
      <w:proofErr w:type="gramStart"/>
      <w:r w:rsidRPr="00A701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70138">
        <w:rPr>
          <w:rFonts w:ascii="Times New Roman" w:hAnsi="Times New Roman" w:cs="Times New Roman"/>
          <w:sz w:val="28"/>
          <w:szCs w:val="28"/>
        </w:rPr>
        <w:t>, глубиной 500 метров. Над скважиной расположено блочно-модульное здание с отоплением. Из здания скважины вода по внутриплощадочным сетям попадает в резервные ёмкости (2 штуки по 80 м</w:t>
      </w:r>
      <w:r w:rsidRPr="00A7013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70138">
        <w:rPr>
          <w:rFonts w:ascii="Times New Roman" w:hAnsi="Times New Roman" w:cs="Times New Roman"/>
          <w:sz w:val="28"/>
          <w:szCs w:val="28"/>
        </w:rPr>
        <w:t xml:space="preserve">) надземного исполнения. </w:t>
      </w:r>
      <w:bookmarkStart w:id="0" w:name="_GoBack"/>
      <w:bookmarkEnd w:id="0"/>
    </w:p>
    <w:p w:rsidR="00A70138" w:rsidRPr="00A70138" w:rsidRDefault="00A70138" w:rsidP="00A70138">
      <w:pPr>
        <w:rPr>
          <w:rFonts w:ascii="Times New Roman" w:hAnsi="Times New Roman" w:cs="Times New Roman"/>
          <w:sz w:val="28"/>
          <w:szCs w:val="28"/>
        </w:rPr>
      </w:pPr>
      <w:r w:rsidRPr="00A70138">
        <w:rPr>
          <w:rFonts w:ascii="Times New Roman" w:hAnsi="Times New Roman" w:cs="Times New Roman"/>
          <w:sz w:val="28"/>
          <w:szCs w:val="28"/>
        </w:rPr>
        <w:t>С помощью станции повышения давления вода из резервуаров подаётся в поселковую сеть, пройдя бактерицидную обработку.</w:t>
      </w:r>
    </w:p>
    <w:p w:rsidR="00A70138" w:rsidRPr="00A70138" w:rsidRDefault="00A70138" w:rsidP="00A70138">
      <w:pPr>
        <w:rPr>
          <w:rFonts w:ascii="Times New Roman" w:hAnsi="Times New Roman" w:cs="Times New Roman"/>
          <w:sz w:val="28"/>
          <w:szCs w:val="28"/>
        </w:rPr>
      </w:pPr>
      <w:r w:rsidRPr="00A70138">
        <w:rPr>
          <w:rFonts w:ascii="Times New Roman" w:hAnsi="Times New Roman" w:cs="Times New Roman"/>
          <w:sz w:val="28"/>
          <w:szCs w:val="28"/>
        </w:rPr>
        <w:lastRenderedPageBreak/>
        <w:t>Поселковый водопровод проложен по кольцевой схеме, с устройством секционных блокировок в водопроводных колодцах. Кольцевая сеть из полиэтиленовой трубы диаметром 125 мм протяженностью 3 620 метров и концевые ветки из полиэтиленовой трубы диаметром 75 мм протяженностью 355 метров.</w:t>
      </w:r>
    </w:p>
    <w:p w:rsidR="00A70138" w:rsidRPr="00A70138" w:rsidRDefault="00A70138" w:rsidP="00A70138">
      <w:pPr>
        <w:rPr>
          <w:rFonts w:ascii="Times New Roman" w:hAnsi="Times New Roman" w:cs="Times New Roman"/>
          <w:sz w:val="28"/>
          <w:szCs w:val="28"/>
        </w:rPr>
      </w:pPr>
      <w:r w:rsidRPr="00A70138">
        <w:rPr>
          <w:rFonts w:ascii="Times New Roman" w:hAnsi="Times New Roman" w:cs="Times New Roman"/>
          <w:sz w:val="28"/>
          <w:szCs w:val="28"/>
        </w:rPr>
        <w:t xml:space="preserve">Для обеспечения пожарной безопасности поселка предусмотрен </w:t>
      </w:r>
      <w:proofErr w:type="gramStart"/>
      <w:r w:rsidRPr="00A70138">
        <w:rPr>
          <w:rFonts w:ascii="Times New Roman" w:hAnsi="Times New Roman" w:cs="Times New Roman"/>
          <w:sz w:val="28"/>
          <w:szCs w:val="28"/>
        </w:rPr>
        <w:t>резервный запас</w:t>
      </w:r>
      <w:proofErr w:type="gramEnd"/>
      <w:r w:rsidRPr="00A70138">
        <w:rPr>
          <w:rFonts w:ascii="Times New Roman" w:hAnsi="Times New Roman" w:cs="Times New Roman"/>
          <w:sz w:val="28"/>
          <w:szCs w:val="28"/>
        </w:rPr>
        <w:t xml:space="preserve"> воды и установлены 3 гидранта.</w:t>
      </w:r>
    </w:p>
    <w:p w:rsidR="00A70138" w:rsidRPr="00A70138" w:rsidRDefault="00A70138" w:rsidP="00A701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138">
        <w:rPr>
          <w:rFonts w:ascii="Times New Roman" w:hAnsi="Times New Roman" w:cs="Times New Roman"/>
          <w:sz w:val="28"/>
          <w:szCs w:val="28"/>
        </w:rPr>
        <w:t>Для технологического подключения жителей предусмотрены 19 водопроводных колодцев.</w:t>
      </w:r>
      <w:proofErr w:type="gramEnd"/>
    </w:p>
    <w:p w:rsidR="00A70138" w:rsidRPr="00A70138" w:rsidRDefault="00A70138" w:rsidP="00C17B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0A8" w:rsidRPr="00A70138" w:rsidRDefault="005C00A8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0A8" w:rsidRPr="00A70138" w:rsidRDefault="00FB24A7" w:rsidP="00C315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ОЦЕНКА СОЦИАЛЬНО-ЭКОНОМИЧЕСКОЙ И ЭКОЛОГИЧЕСКОЙ ЭФФЕКТИВНОСТИ ПРОГРАММЫ</w:t>
      </w:r>
    </w:p>
    <w:p w:rsidR="005C00A8" w:rsidRPr="00A70138" w:rsidRDefault="005C00A8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0A8" w:rsidRPr="00A70138" w:rsidRDefault="00FB24A7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Администрацией муниципального образования </w:t>
      </w:r>
      <w:proofErr w:type="spellStart"/>
      <w:r w:rsidR="00E7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Высотинский</w:t>
      </w:r>
      <w:proofErr w:type="spellEnd"/>
      <w:r w:rsidR="00E7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2E12" w:rsidRPr="000B2E12">
        <w:rPr>
          <w:rFonts w:ascii="Times New Roman" w:hAnsi="Times New Roman" w:cs="Times New Roman"/>
          <w:sz w:val="28"/>
          <w:szCs w:val="28"/>
        </w:rPr>
        <w:t xml:space="preserve"> </w:t>
      </w:r>
      <w:r w:rsidR="000B2E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B2E12">
        <w:rPr>
          <w:rFonts w:ascii="Times New Roman" w:hAnsi="Times New Roman" w:cs="Times New Roman"/>
          <w:sz w:val="28"/>
          <w:szCs w:val="28"/>
        </w:rPr>
        <w:t>созаказчик</w:t>
      </w:r>
      <w:proofErr w:type="spellEnd"/>
      <w:r w:rsidR="000B2E12">
        <w:rPr>
          <w:rFonts w:ascii="Times New Roman" w:hAnsi="Times New Roman" w:cs="Times New Roman"/>
          <w:sz w:val="28"/>
          <w:szCs w:val="28"/>
        </w:rPr>
        <w:t xml:space="preserve"> Администрация Сухобузимского района)  </w:t>
      </w: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подрядными организациями, привлекаемыми на договорной основе к выполнению работ по реализации программных мероприятий в соответствии с Федеральным законом 44-ФЗ от 5 апреля 2013 г</w:t>
      </w:r>
      <w:proofErr w:type="gramStart"/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программы позволит получить социальный, экономический и экологический эффект.</w:t>
      </w:r>
    </w:p>
    <w:p w:rsidR="005C00A8" w:rsidRPr="00A70138" w:rsidRDefault="00FB24A7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эффективность будет выражаться в следующем. Реализация мероприятий программы позволит активно развиваться сельхозпроизводству, увеличению рабочих мест, сохранению на местах активного трудового населения, прекратить отток населения с сельской местности, внести вклад в продовольственную безопасность государства. Строительство объектов образования, культу</w:t>
      </w:r>
      <w:r w:rsidR="005C00A8"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физической культуры и т. д.</w:t>
      </w:r>
    </w:p>
    <w:p w:rsidR="00FB24A7" w:rsidRPr="00A70138" w:rsidRDefault="00FB24A7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эффективность будет выражаться в следующем. </w:t>
      </w:r>
    </w:p>
    <w:p w:rsidR="005C00A8" w:rsidRPr="00A70138" w:rsidRDefault="00FB24A7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обеспечить качественное и бесперебойное предоставление населению услуг водоснабжения. Население будет обеспечено питьевой водой нормативного качества и в достаточном количестве для удовлетворения жизненных потребностей и охраны здоровья граждан. Обеспечение населения чистой водой окажет непосредственное влияние на снижение заболеваемости, в особенности детской, и увеличение продолжительности жизни населения</w:t>
      </w:r>
      <w:r w:rsidR="005C00A8"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0A8" w:rsidRPr="00A70138" w:rsidRDefault="00FB24A7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не повлечет за собой негативных экологических последствий.</w:t>
      </w:r>
    </w:p>
    <w:p w:rsidR="005C00A8" w:rsidRPr="00A70138" w:rsidRDefault="00FB24A7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программы произойдет:</w:t>
      </w:r>
    </w:p>
    <w:p w:rsidR="00FB24A7" w:rsidRPr="00A70138" w:rsidRDefault="005C00A8" w:rsidP="005C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4A7"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условий жизнедеятельности населения и деятельности предприятии и организации всех видов муниципального образования </w:t>
      </w:r>
      <w:proofErr w:type="spellStart"/>
      <w:r w:rsidR="00C17B31"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Высотиский</w:t>
      </w:r>
      <w:proofErr w:type="spellEnd"/>
      <w:r w:rsidR="00C17B31" w:rsidRPr="00A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FB24A7" w:rsidRPr="00A70138" w:rsidRDefault="00FB24A7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Pr="00A70138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F5" w:rsidRDefault="00D638F5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CC" w:rsidRDefault="002A13CC" w:rsidP="00FB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A8" w:rsidRPr="002A13CC" w:rsidRDefault="00FB24A7" w:rsidP="005C00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1</w:t>
      </w:r>
    </w:p>
    <w:p w:rsidR="005C00A8" w:rsidRPr="002A13CC" w:rsidRDefault="00FB24A7" w:rsidP="005C00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муниципальной программе </w:t>
      </w:r>
      <w:r w:rsidR="005C00A8" w:rsidRPr="002A1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«Чистая вода</w:t>
      </w:r>
    </w:p>
    <w:p w:rsidR="005C00A8" w:rsidRPr="002A13CC" w:rsidRDefault="00FB24A7" w:rsidP="005C00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6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Высотинский</w:t>
      </w:r>
      <w:proofErr w:type="spellEnd"/>
      <w:r w:rsidR="00D6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на 2023-2025</w:t>
      </w:r>
      <w:r w:rsidRPr="002A1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C31506" w:rsidRPr="002A1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00A8" w:rsidRDefault="005C00A8" w:rsidP="005C00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0A8" w:rsidRPr="00C31506" w:rsidRDefault="00C31506" w:rsidP="005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FB24A7" w:rsidRPr="00C31506" w:rsidRDefault="00C31506" w:rsidP="005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МЕРОПРИЯТИЯХ ПО КАПИТАЛЬНЫМ ВЛОЖЕНИЯМ МУНИЦИПАЛЬНОЙПРОГРАММЫ «ЧИСТАЯ ВОДА МУНИЦИПАЛЬНОГО ОБРАЗОВАНИЯ «</w:t>
      </w:r>
      <w:proofErr w:type="spellStart"/>
      <w:r w:rsidR="00D6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Высотинский</w:t>
      </w:r>
      <w:proofErr w:type="spellEnd"/>
      <w:r w:rsidR="00D6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НА 2023-2025</w:t>
      </w:r>
      <w:r w:rsidRPr="00C3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ГОДЫ:</w:t>
      </w:r>
    </w:p>
    <w:p w:rsidR="005C00A8" w:rsidRDefault="005C00A8" w:rsidP="005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678" w:type="dxa"/>
        <w:tblLook w:val="04A0"/>
      </w:tblPr>
      <w:tblGrid>
        <w:gridCol w:w="1384"/>
        <w:gridCol w:w="5103"/>
        <w:gridCol w:w="3191"/>
      </w:tblGrid>
      <w:tr w:rsidR="005C00A8" w:rsidTr="005C00A8">
        <w:tc>
          <w:tcPr>
            <w:tcW w:w="1384" w:type="dxa"/>
          </w:tcPr>
          <w:p w:rsidR="005C00A8" w:rsidRPr="00C31506" w:rsidRDefault="005C00A8" w:rsidP="005C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5C00A8" w:rsidRPr="00C31506" w:rsidRDefault="005C00A8" w:rsidP="005C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91" w:type="dxa"/>
          </w:tcPr>
          <w:p w:rsidR="005C00A8" w:rsidRPr="00C31506" w:rsidRDefault="005C00A8" w:rsidP="005C00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Финансовые </w:t>
            </w:r>
            <w:r w:rsidRPr="00C31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затраты</w:t>
            </w:r>
          </w:p>
        </w:tc>
      </w:tr>
      <w:tr w:rsidR="005C00A8" w:rsidTr="005C00A8">
        <w:tc>
          <w:tcPr>
            <w:tcW w:w="1384" w:type="dxa"/>
          </w:tcPr>
          <w:p w:rsidR="005C00A8" w:rsidRPr="00C31506" w:rsidRDefault="005C00A8" w:rsidP="005C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C00A8" w:rsidRPr="00C31506" w:rsidRDefault="005C00A8" w:rsidP="005C00A8">
            <w:pPr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проектно-сметной документации «Строительство </w:t>
            </w:r>
            <w:r w:rsidR="0087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водозаборных сооружений и водопроводных сетей с установкой станции по очистке и обеззараживанию воды в д. Седельниково</w:t>
            </w:r>
            <w:r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«</w:t>
            </w:r>
            <w:proofErr w:type="spellStart"/>
            <w:r w:rsidR="0008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Высотинский</w:t>
            </w:r>
            <w:proofErr w:type="spellEnd"/>
            <w:r w:rsidR="0008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  <w:p w:rsidR="008702E5" w:rsidRPr="00C31506" w:rsidRDefault="005C00A8" w:rsidP="008702E5">
            <w:pPr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Строительство</w:t>
            </w:r>
            <w:r w:rsidRPr="00C315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водозаборных сооружений и водопроводных сетей с установкой станции по очистке и обеззараживанию воды в д. Седельниково</w:t>
            </w:r>
            <w:r w:rsidR="008702E5"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«</w:t>
            </w:r>
            <w:proofErr w:type="spellStart"/>
            <w:r w:rsidR="0087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Высотинский</w:t>
            </w:r>
            <w:proofErr w:type="spellEnd"/>
            <w:r w:rsidR="00870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8702E5"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5C00A8" w:rsidRPr="00C31506" w:rsidRDefault="005C00A8" w:rsidP="005C00A8">
            <w:pPr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C00A8" w:rsidRPr="00C31506" w:rsidRDefault="005C00A8" w:rsidP="00C31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0A8" w:rsidRPr="00C31506" w:rsidRDefault="005C00A8" w:rsidP="00C31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0A8" w:rsidRPr="00C31506" w:rsidRDefault="005C00A8" w:rsidP="00C31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0A8" w:rsidRPr="00C31506" w:rsidRDefault="005C00A8" w:rsidP="00C31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506" w:rsidRPr="00C31506" w:rsidRDefault="00C31506" w:rsidP="00C31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506" w:rsidRPr="00C31506" w:rsidRDefault="008702E5" w:rsidP="00082B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2621212,06 </w:t>
            </w:r>
            <w:r w:rsidR="00C31506"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C31506" w:rsidRPr="00C31506" w:rsidRDefault="00C31506" w:rsidP="00C31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506" w:rsidRPr="00C31506" w:rsidRDefault="00C31506" w:rsidP="00C31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506" w:rsidRPr="00C31506" w:rsidRDefault="008C08EF" w:rsidP="00C31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72914787,94</w:t>
            </w:r>
            <w:r w:rsidR="00C31506" w:rsidRPr="00C31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FB24A7" w:rsidRPr="008F5319" w:rsidRDefault="00FB24A7" w:rsidP="00C3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24A7" w:rsidRPr="008F5319" w:rsidSect="002E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4686"/>
    <w:multiLevelType w:val="hybridMultilevel"/>
    <w:tmpl w:val="E43E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A5491"/>
    <w:multiLevelType w:val="multilevel"/>
    <w:tmpl w:val="2404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653CC"/>
    <w:multiLevelType w:val="hybridMultilevel"/>
    <w:tmpl w:val="02E44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13A8D"/>
    <w:multiLevelType w:val="hybridMultilevel"/>
    <w:tmpl w:val="361C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07289"/>
    <w:rsid w:val="00075CB5"/>
    <w:rsid w:val="00082BBF"/>
    <w:rsid w:val="000B2E12"/>
    <w:rsid w:val="001104D9"/>
    <w:rsid w:val="00287F05"/>
    <w:rsid w:val="002A13CC"/>
    <w:rsid w:val="002E3B7F"/>
    <w:rsid w:val="00353ADB"/>
    <w:rsid w:val="003E444B"/>
    <w:rsid w:val="00454D94"/>
    <w:rsid w:val="004A38E1"/>
    <w:rsid w:val="005B76B0"/>
    <w:rsid w:val="005C00A8"/>
    <w:rsid w:val="006661EE"/>
    <w:rsid w:val="008702E5"/>
    <w:rsid w:val="008C08EF"/>
    <w:rsid w:val="008F5319"/>
    <w:rsid w:val="00932AC7"/>
    <w:rsid w:val="00A70138"/>
    <w:rsid w:val="00B53E3F"/>
    <w:rsid w:val="00C07289"/>
    <w:rsid w:val="00C17B31"/>
    <w:rsid w:val="00C31506"/>
    <w:rsid w:val="00D638F5"/>
    <w:rsid w:val="00E62558"/>
    <w:rsid w:val="00E74D72"/>
    <w:rsid w:val="00E824B0"/>
    <w:rsid w:val="00FB24A7"/>
    <w:rsid w:val="00FC176B"/>
    <w:rsid w:val="00FD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3F"/>
    <w:pPr>
      <w:ind w:left="720"/>
      <w:contextualSpacing/>
    </w:pPr>
  </w:style>
  <w:style w:type="paragraph" w:styleId="a4">
    <w:name w:val="Normal (Web)"/>
    <w:basedOn w:val="a"/>
    <w:rsid w:val="003E44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3E444B"/>
    <w:rPr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444B"/>
    <w:pPr>
      <w:shd w:val="clear" w:color="auto" w:fill="FFFFFF"/>
      <w:spacing w:after="0" w:line="274" w:lineRule="exact"/>
      <w:ind w:hanging="320"/>
    </w:pPr>
    <w:rPr>
      <w:spacing w:val="2"/>
      <w:sz w:val="21"/>
      <w:szCs w:val="21"/>
    </w:rPr>
  </w:style>
  <w:style w:type="table" w:styleId="a5">
    <w:name w:val="Table Grid"/>
    <w:basedOn w:val="a1"/>
    <w:uiPriority w:val="59"/>
    <w:rsid w:val="008F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006C7685D737DF5B14955A0287C68344CDC2B39125FA599D4F4991FAD16A06CB1E04652BCB9275C567C049FE8BA596DA4D55AE46n00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1651</Words>
  <Characters>10618</Characters>
  <Application>Microsoft Office Word</Application>
  <DocSecurity>0</DocSecurity>
  <Lines>816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Visotino</cp:lastModifiedBy>
  <cp:revision>2</cp:revision>
  <cp:lastPrinted>2025-02-05T04:05:00Z</cp:lastPrinted>
  <dcterms:created xsi:type="dcterms:W3CDTF">2025-02-05T04:08:00Z</dcterms:created>
  <dcterms:modified xsi:type="dcterms:W3CDTF">2025-02-05T04:08:00Z</dcterms:modified>
</cp:coreProperties>
</file>