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2D" w:rsidRPr="009857EA" w:rsidRDefault="0036752D" w:rsidP="009857EA">
      <w:pPr>
        <w:spacing w:after="0" w:line="240" w:lineRule="auto"/>
        <w:ind w:left="1560" w:right="424" w:firstLine="709"/>
        <w:jc w:val="center"/>
        <w:rPr>
          <w:rFonts w:ascii="Arial" w:eastAsia="Times New Roman" w:hAnsi="Arial" w:cs="Arial"/>
          <w:sz w:val="24"/>
          <w:szCs w:val="24"/>
          <w:lang w:eastAsia="ko-KR" w:bidi="hi-IN"/>
        </w:rPr>
      </w:pPr>
      <w:bookmarkStart w:id="0" w:name="_GoBack"/>
      <w:r w:rsidRPr="009857EA">
        <w:rPr>
          <w:rFonts w:ascii="Arial" w:eastAsia="Times New Roman" w:hAnsi="Arial" w:cs="Arial"/>
          <w:sz w:val="24"/>
          <w:szCs w:val="24"/>
          <w:lang w:eastAsia="ko-KR" w:bidi="hi-IN"/>
        </w:rPr>
        <w:t>КРАСНОЯРСКИЙ КРАЙ СУХОБУЗИМСКИЙ РАЙОН АДМИНИСТРАЦИЯ ВЫСОТИНСКОГО СЕЛЬСОВЕТА</w:t>
      </w:r>
    </w:p>
    <w:p w:rsidR="0036752D" w:rsidRPr="009857EA" w:rsidRDefault="0036752D" w:rsidP="009857EA">
      <w:pPr>
        <w:spacing w:after="0" w:line="240" w:lineRule="auto"/>
        <w:ind w:right="-143" w:firstLine="709"/>
        <w:jc w:val="center"/>
        <w:rPr>
          <w:rFonts w:ascii="Arial" w:eastAsia="Times New Roman" w:hAnsi="Arial" w:cs="Arial"/>
          <w:sz w:val="24"/>
          <w:szCs w:val="24"/>
          <w:lang w:eastAsia="ko-KR" w:bidi="hi-IN"/>
        </w:rPr>
      </w:pPr>
      <w:r w:rsidRPr="009857EA">
        <w:rPr>
          <w:rFonts w:ascii="Arial" w:eastAsia="Times New Roman" w:hAnsi="Arial" w:cs="Arial"/>
          <w:sz w:val="24"/>
          <w:szCs w:val="24"/>
          <w:lang w:eastAsia="ko-KR" w:bidi="hi-IN"/>
        </w:rPr>
        <w:t>ПОСТАНОВЛЕНИЕ</w:t>
      </w:r>
    </w:p>
    <w:p w:rsidR="0036752D" w:rsidRPr="009857EA" w:rsidRDefault="0036752D" w:rsidP="009857EA">
      <w:pPr>
        <w:tabs>
          <w:tab w:val="center" w:pos="5177"/>
        </w:tabs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ko-KR" w:bidi="hi-IN"/>
        </w:rPr>
      </w:pPr>
      <w:r w:rsidRPr="009857EA">
        <w:rPr>
          <w:rFonts w:ascii="Arial" w:eastAsia="Times New Roman" w:hAnsi="Arial" w:cs="Arial"/>
          <w:sz w:val="24"/>
          <w:szCs w:val="24"/>
          <w:lang w:eastAsia="ko-KR" w:bidi="hi-IN"/>
        </w:rPr>
        <w:t xml:space="preserve">15 апреля 2025                       с. </w:t>
      </w:r>
      <w:proofErr w:type="spellStart"/>
      <w:r w:rsidRPr="009857EA">
        <w:rPr>
          <w:rFonts w:ascii="Arial" w:eastAsia="Times New Roman" w:hAnsi="Arial" w:cs="Arial"/>
          <w:sz w:val="24"/>
          <w:szCs w:val="24"/>
          <w:lang w:eastAsia="ko-KR" w:bidi="hi-IN"/>
        </w:rPr>
        <w:t>Высотино</w:t>
      </w:r>
      <w:proofErr w:type="spellEnd"/>
      <w:r w:rsidRPr="009857EA">
        <w:rPr>
          <w:rFonts w:ascii="Arial" w:eastAsia="Times New Roman" w:hAnsi="Arial" w:cs="Arial"/>
          <w:sz w:val="24"/>
          <w:szCs w:val="24"/>
          <w:lang w:eastAsia="ko-KR" w:bidi="hi-IN"/>
        </w:rPr>
        <w:t xml:space="preserve">                           №39-п</w:t>
      </w:r>
    </w:p>
    <w:p w:rsidR="0036752D" w:rsidRPr="009857EA" w:rsidRDefault="0036752D" w:rsidP="009857EA">
      <w:pPr>
        <w:pStyle w:val="a3"/>
        <w:shd w:val="clear" w:color="auto" w:fill="FFFFFF"/>
        <w:spacing w:before="0" w:beforeAutospacing="0" w:after="150" w:afterAutospacing="0"/>
        <w:ind w:right="1700" w:firstLine="709"/>
        <w:jc w:val="both"/>
        <w:rPr>
          <w:rFonts w:ascii="Arial" w:hAnsi="Arial" w:cs="Arial"/>
          <w:b/>
        </w:rPr>
      </w:pPr>
      <w:r w:rsidRPr="009857EA">
        <w:rPr>
          <w:rStyle w:val="a4"/>
          <w:rFonts w:ascii="Arial" w:hAnsi="Arial" w:cs="Arial"/>
          <w:b w:val="0"/>
        </w:rPr>
        <w:t xml:space="preserve">О внесении изменений в постановление администрации </w:t>
      </w:r>
      <w:proofErr w:type="spellStart"/>
      <w:r w:rsidRPr="009857EA">
        <w:rPr>
          <w:rStyle w:val="a4"/>
          <w:rFonts w:ascii="Arial" w:hAnsi="Arial" w:cs="Arial"/>
          <w:b w:val="0"/>
        </w:rPr>
        <w:t>Высотинского</w:t>
      </w:r>
      <w:proofErr w:type="spellEnd"/>
      <w:r w:rsidRPr="009857EA">
        <w:rPr>
          <w:rStyle w:val="a4"/>
          <w:rFonts w:ascii="Arial" w:hAnsi="Arial" w:cs="Arial"/>
          <w:b w:val="0"/>
        </w:rPr>
        <w:t xml:space="preserve"> сельсовета№73-п от 02.11.2024м «Об утверждении Административного регламента предоставления муниципальной услуги «Постановка граждан на учет в качестве лиц, имеющих право на получение земельных участков в собственность бесплатно»</w:t>
      </w:r>
    </w:p>
    <w:p w:rsidR="0036752D" w:rsidRPr="009857EA" w:rsidRDefault="0036752D" w:rsidP="009857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proofErr w:type="gramStart"/>
      <w:r w:rsidRPr="009857EA">
        <w:rPr>
          <w:rFonts w:ascii="Arial" w:hAnsi="Arial" w:cs="Arial"/>
        </w:rPr>
        <w:t>В соответствии с Федеральным законом от 27.07.2010 №210-ФЗ «Об организации предоставления государственных и муниципальных услуг», в целях реализации статьи 39.5 Земельного кодекса Российской Федерации, руководствуясь требованиями Закона Красноярского края от 04.12.2008 №7- 2542 «Об основах регулирования земельных</w:t>
      </w:r>
      <w:r w:rsidR="00A41B20" w:rsidRPr="009857EA">
        <w:rPr>
          <w:rFonts w:ascii="Arial" w:hAnsi="Arial" w:cs="Arial"/>
        </w:rPr>
        <w:t xml:space="preserve"> отношений в Красноярском крае»</w:t>
      </w:r>
      <w:r w:rsidRPr="009857EA">
        <w:rPr>
          <w:rFonts w:ascii="Arial" w:hAnsi="Arial" w:cs="Arial"/>
        </w:rPr>
        <w:t>,</w:t>
      </w:r>
      <w:r w:rsidR="00A41B20" w:rsidRPr="009857EA">
        <w:rPr>
          <w:rFonts w:ascii="Arial" w:hAnsi="Arial" w:cs="Arial"/>
        </w:rPr>
        <w:t xml:space="preserve"> </w:t>
      </w:r>
      <w:r w:rsidRPr="009857EA">
        <w:rPr>
          <w:rFonts w:ascii="Arial" w:hAnsi="Arial" w:cs="Arial"/>
        </w:rPr>
        <w:t>Федеральным законом №35-ФЗ от 20.03.2025 «О внесении изменений в отдельные законодательные акты Российской Федерации»,</w:t>
      </w:r>
      <w:r w:rsidR="00A41B20" w:rsidRPr="009857EA">
        <w:rPr>
          <w:rFonts w:ascii="Arial" w:hAnsi="Arial" w:cs="Arial"/>
          <w:shd w:val="clear" w:color="auto" w:fill="FFFFFF"/>
        </w:rPr>
        <w:t xml:space="preserve"> Федеральным законом от 25 октября</w:t>
      </w:r>
      <w:proofErr w:type="gramEnd"/>
      <w:r w:rsidR="00A41B20" w:rsidRPr="009857EA">
        <w:rPr>
          <w:rFonts w:ascii="Arial" w:hAnsi="Arial" w:cs="Arial"/>
          <w:shd w:val="clear" w:color="auto" w:fill="FFFFFF"/>
        </w:rPr>
        <w:t xml:space="preserve"> 2001года N137-ФЗ "О введении в действие Земельного кодекса Российской Федерации",</w:t>
      </w:r>
      <w:r w:rsidRPr="009857EA">
        <w:rPr>
          <w:rFonts w:ascii="Arial" w:hAnsi="Arial" w:cs="Arial"/>
        </w:rPr>
        <w:t xml:space="preserve"> руководствуясь Уставом </w:t>
      </w:r>
      <w:proofErr w:type="spellStart"/>
      <w:r w:rsidRPr="009857EA">
        <w:rPr>
          <w:rFonts w:ascii="Arial" w:hAnsi="Arial" w:cs="Arial"/>
        </w:rPr>
        <w:t>Высотинского</w:t>
      </w:r>
      <w:proofErr w:type="spellEnd"/>
      <w:r w:rsidRPr="009857EA">
        <w:rPr>
          <w:rFonts w:ascii="Arial" w:hAnsi="Arial" w:cs="Arial"/>
        </w:rPr>
        <w:t xml:space="preserve"> сельсовета постановляю:</w:t>
      </w:r>
    </w:p>
    <w:p w:rsidR="0036752D" w:rsidRPr="009857EA" w:rsidRDefault="0036752D" w:rsidP="009857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>1. Внести в  Административный регламент предоставления муниципальной услуги «Постановка граждан на учет в качестве лиц, имеющих право на получение земельных участков в собственность бесплатно» следующие изменения:</w:t>
      </w:r>
    </w:p>
    <w:p w:rsidR="0036752D" w:rsidRPr="009857EA" w:rsidRDefault="0036752D" w:rsidP="009857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9857EA">
        <w:rPr>
          <w:rFonts w:ascii="Arial" w:hAnsi="Arial" w:cs="Arial"/>
        </w:rPr>
        <w:t>Пункт</w:t>
      </w:r>
      <w:r w:rsidR="00A41B20" w:rsidRPr="009857EA">
        <w:rPr>
          <w:rFonts w:ascii="Arial" w:hAnsi="Arial" w:cs="Arial"/>
        </w:rPr>
        <w:t xml:space="preserve"> 2.</w:t>
      </w:r>
      <w:r w:rsidRPr="009857EA">
        <w:rPr>
          <w:rFonts w:ascii="Arial" w:hAnsi="Arial" w:cs="Arial"/>
        </w:rPr>
        <w:t xml:space="preserve">3 </w:t>
      </w:r>
      <w:r w:rsidR="00A41B20" w:rsidRPr="009857EA">
        <w:rPr>
          <w:rFonts w:ascii="Arial" w:hAnsi="Arial" w:cs="Arial"/>
        </w:rPr>
        <w:t xml:space="preserve">Административного </w:t>
      </w:r>
      <w:r w:rsidRPr="009857EA">
        <w:rPr>
          <w:rFonts w:ascii="Arial" w:hAnsi="Arial" w:cs="Arial"/>
        </w:rPr>
        <w:t>регламента дополнить подпунктом 2.3.1 следующего содержания</w:t>
      </w:r>
      <w:r w:rsidR="00A41B20" w:rsidRPr="009857EA">
        <w:rPr>
          <w:rFonts w:ascii="Arial" w:hAnsi="Arial" w:cs="Arial"/>
        </w:rPr>
        <w:t>:</w:t>
      </w:r>
      <w:r w:rsidRPr="009857EA">
        <w:rPr>
          <w:rFonts w:ascii="Arial" w:hAnsi="Arial" w:cs="Arial"/>
        </w:rPr>
        <w:t xml:space="preserve"> </w:t>
      </w:r>
      <w:proofErr w:type="gramStart"/>
      <w:r w:rsidRPr="009857EA">
        <w:rPr>
          <w:rFonts w:ascii="Arial" w:hAnsi="Arial" w:cs="Arial"/>
        </w:rPr>
        <w:t>«</w:t>
      </w:r>
      <w:r w:rsidRPr="009857EA">
        <w:rPr>
          <w:rFonts w:ascii="Arial" w:hAnsi="Arial" w:cs="Arial"/>
          <w:shd w:val="clear" w:color="auto" w:fill="FFFFFF"/>
        </w:rPr>
        <w:t>При предоставлении земельного участка в собственность бесплатно гражданину положения пункта 1  статьи</w:t>
      </w:r>
      <w:r w:rsidR="00A41B20" w:rsidRPr="009857EA">
        <w:rPr>
          <w:rFonts w:ascii="Arial" w:hAnsi="Arial" w:cs="Arial"/>
          <w:shd w:val="clear" w:color="auto" w:fill="FFFFFF"/>
        </w:rPr>
        <w:t xml:space="preserve"> 1 Земельного кодекса</w:t>
      </w:r>
      <w:r w:rsidRPr="009857EA">
        <w:rPr>
          <w:rFonts w:ascii="Arial" w:hAnsi="Arial" w:cs="Arial"/>
          <w:shd w:val="clear" w:color="auto" w:fill="FFFFFF"/>
        </w:rPr>
        <w:t xml:space="preserve"> об однократном предоставлении гражданам земельных участков</w:t>
      </w:r>
      <w:r w:rsidR="00A41B20" w:rsidRPr="009857EA">
        <w:rPr>
          <w:rFonts w:ascii="Arial" w:hAnsi="Arial" w:cs="Arial"/>
          <w:shd w:val="clear" w:color="auto" w:fill="FFFFFF"/>
        </w:rPr>
        <w:t xml:space="preserve"> -</w:t>
      </w:r>
      <w:r w:rsidRPr="009857EA">
        <w:rPr>
          <w:rFonts w:ascii="Arial" w:hAnsi="Arial" w:cs="Arial"/>
          <w:shd w:val="clear" w:color="auto" w:fill="FFFFFF"/>
        </w:rPr>
        <w:t xml:space="preserve"> не применяются, если земельный участок, ранее предоставленный гражданину в собственность бесплатно по основаниям, указанным в подпунктах 6 и 7 статьи 39.5 </w:t>
      </w:r>
      <w:r w:rsidR="00A41B20" w:rsidRPr="009857EA">
        <w:rPr>
          <w:rFonts w:ascii="Arial" w:hAnsi="Arial" w:cs="Arial"/>
          <w:shd w:val="clear" w:color="auto" w:fill="FFFFFF"/>
        </w:rPr>
        <w:t>Земельного</w:t>
      </w:r>
      <w:r w:rsidRPr="009857EA">
        <w:rPr>
          <w:rFonts w:ascii="Arial" w:hAnsi="Arial" w:cs="Arial"/>
          <w:shd w:val="clear" w:color="auto" w:fill="FFFFFF"/>
        </w:rPr>
        <w:t xml:space="preserve"> Кодекса, не может использоваться в соответствии с его целевым назначением и разрешенным использованием вследствие боевых действий и</w:t>
      </w:r>
      <w:proofErr w:type="gramEnd"/>
      <w:r w:rsidRPr="009857EA">
        <w:rPr>
          <w:rFonts w:ascii="Arial" w:hAnsi="Arial" w:cs="Arial"/>
          <w:shd w:val="clear" w:color="auto" w:fill="FFFFFF"/>
        </w:rPr>
        <w:t xml:space="preserve"> (или) чрезвычайных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</w:t>
      </w:r>
      <w:proofErr w:type="gramStart"/>
      <w:r w:rsidRPr="009857EA">
        <w:rPr>
          <w:rFonts w:ascii="Arial" w:hAnsi="Arial" w:cs="Arial"/>
          <w:shd w:val="clear" w:color="auto" w:fill="FFFFFF"/>
        </w:rPr>
        <w:t>.</w:t>
      </w:r>
      <w:r w:rsidR="00A41B20" w:rsidRPr="009857EA">
        <w:rPr>
          <w:rFonts w:ascii="Arial" w:hAnsi="Arial" w:cs="Arial"/>
          <w:shd w:val="clear" w:color="auto" w:fill="FFFFFF"/>
        </w:rPr>
        <w:t>»</w:t>
      </w:r>
      <w:proofErr w:type="gramEnd"/>
    </w:p>
    <w:p w:rsidR="00A41B20" w:rsidRPr="009857EA" w:rsidRDefault="00A41B20" w:rsidP="009857EA">
      <w:pPr>
        <w:pStyle w:val="a3"/>
        <w:shd w:val="clear" w:color="auto" w:fill="FFFFFF"/>
        <w:spacing w:before="0" w:beforeAutospacing="0" w:after="255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 xml:space="preserve">Пункт 2.3 Административного регламента дополнить подпунктом 2.3.2 следующего содержания: </w:t>
      </w:r>
      <w:proofErr w:type="gramStart"/>
      <w:r w:rsidRPr="009857EA">
        <w:rPr>
          <w:rFonts w:ascii="Arial" w:hAnsi="Arial" w:cs="Arial"/>
        </w:rPr>
        <w:t>«В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 кодексом 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</w:t>
      </w:r>
      <w:proofErr w:type="gramEnd"/>
      <w:r w:rsidRPr="009857EA">
        <w:rPr>
          <w:rFonts w:ascii="Arial" w:hAnsi="Arial" w:cs="Arial"/>
        </w:rPr>
        <w:t>:</w:t>
      </w:r>
    </w:p>
    <w:p w:rsidR="00A41B20" w:rsidRPr="009857EA" w:rsidRDefault="00A41B20" w:rsidP="009857EA">
      <w:pPr>
        <w:pStyle w:val="a3"/>
        <w:shd w:val="clear" w:color="auto" w:fill="FFFFFF"/>
        <w:spacing w:before="0" w:beforeAutospacing="0" w:after="255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lastRenderedPageBreak/>
        <w:t>2.3.2.1 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A41B20" w:rsidRPr="009857EA" w:rsidRDefault="00A41B20" w:rsidP="009857EA">
      <w:pPr>
        <w:pStyle w:val="a3"/>
        <w:shd w:val="clear" w:color="auto" w:fill="FFFFFF"/>
        <w:spacing w:before="0" w:beforeAutospacing="0" w:after="255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>2.3.2.2 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</w:p>
    <w:p w:rsidR="00A41B20" w:rsidRPr="009857EA" w:rsidRDefault="00A41B20" w:rsidP="009857EA">
      <w:pPr>
        <w:pStyle w:val="a3"/>
        <w:shd w:val="clear" w:color="auto" w:fill="FFFFFF"/>
        <w:spacing w:before="0" w:beforeAutospacing="0" w:after="255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>2.3.2.3 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A41B20" w:rsidRPr="009857EA" w:rsidRDefault="00A41B20" w:rsidP="009857EA">
      <w:pPr>
        <w:pStyle w:val="a3"/>
        <w:shd w:val="clear" w:color="auto" w:fill="FFFFFF"/>
        <w:spacing w:before="0" w:beforeAutospacing="0" w:after="255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>2.3.2.4 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A41B20" w:rsidRPr="009857EA" w:rsidRDefault="00A41B20" w:rsidP="009857EA">
      <w:pPr>
        <w:pStyle w:val="a3"/>
        <w:shd w:val="clear" w:color="auto" w:fill="FFFFFF"/>
        <w:spacing w:before="0" w:beforeAutospacing="0" w:after="255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>2.3.5. 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</w:t>
      </w:r>
      <w:proofErr w:type="gramStart"/>
      <w:r w:rsidRPr="009857EA">
        <w:rPr>
          <w:rFonts w:ascii="Arial" w:hAnsi="Arial" w:cs="Arial"/>
        </w:rPr>
        <w:t>."</w:t>
      </w:r>
      <w:proofErr w:type="gramEnd"/>
    </w:p>
    <w:p w:rsidR="0036752D" w:rsidRPr="009857EA" w:rsidRDefault="0036752D" w:rsidP="009857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 xml:space="preserve">2. Опубликовать настоящее постановление в газете «Ведомости органа местного самоуправления </w:t>
      </w:r>
      <w:proofErr w:type="spellStart"/>
      <w:r w:rsidRPr="009857EA">
        <w:rPr>
          <w:rFonts w:ascii="Arial" w:hAnsi="Arial" w:cs="Arial"/>
        </w:rPr>
        <w:t>Высотинского</w:t>
      </w:r>
      <w:proofErr w:type="spellEnd"/>
      <w:r w:rsidRPr="009857EA">
        <w:rPr>
          <w:rFonts w:ascii="Arial" w:hAnsi="Arial" w:cs="Arial"/>
        </w:rPr>
        <w:t xml:space="preserve"> сельсовета» и разместить на сайте администрации </w:t>
      </w:r>
      <w:proofErr w:type="spellStart"/>
      <w:r w:rsidRPr="009857EA">
        <w:rPr>
          <w:rFonts w:ascii="Arial" w:hAnsi="Arial" w:cs="Arial"/>
        </w:rPr>
        <w:t>Высотинского</w:t>
      </w:r>
      <w:proofErr w:type="spellEnd"/>
      <w:r w:rsidRPr="009857EA">
        <w:rPr>
          <w:rFonts w:ascii="Arial" w:hAnsi="Arial" w:cs="Arial"/>
        </w:rPr>
        <w:t xml:space="preserve"> сельсовета.</w:t>
      </w:r>
    </w:p>
    <w:p w:rsidR="0036752D" w:rsidRPr="009857EA" w:rsidRDefault="0036752D" w:rsidP="009857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 xml:space="preserve">3. </w:t>
      </w:r>
      <w:proofErr w:type="gramStart"/>
      <w:r w:rsidRPr="009857EA">
        <w:rPr>
          <w:rFonts w:ascii="Arial" w:hAnsi="Arial" w:cs="Arial"/>
        </w:rPr>
        <w:t>Контроль за</w:t>
      </w:r>
      <w:proofErr w:type="gramEnd"/>
      <w:r w:rsidRPr="009857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6752D" w:rsidRPr="009857EA" w:rsidRDefault="0036752D" w:rsidP="009857E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9857EA">
        <w:rPr>
          <w:rFonts w:ascii="Arial" w:hAnsi="Arial" w:cs="Arial"/>
        </w:rPr>
        <w:t xml:space="preserve">Глава сельсовета     </w:t>
      </w:r>
      <w:r w:rsidR="00AE3677" w:rsidRPr="009857EA">
        <w:rPr>
          <w:rFonts w:ascii="Arial" w:hAnsi="Arial" w:cs="Arial"/>
        </w:rPr>
        <w:t xml:space="preserve">                                     </w:t>
      </w:r>
      <w:proofErr w:type="spellStart"/>
      <w:r w:rsidRPr="009857EA">
        <w:rPr>
          <w:rFonts w:ascii="Arial" w:hAnsi="Arial" w:cs="Arial"/>
        </w:rPr>
        <w:t>О.В.Дулина</w:t>
      </w:r>
      <w:bookmarkEnd w:id="0"/>
      <w:proofErr w:type="spellEnd"/>
    </w:p>
    <w:sectPr w:rsidR="0036752D" w:rsidRPr="0098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12"/>
    <w:rsid w:val="00290360"/>
    <w:rsid w:val="00337112"/>
    <w:rsid w:val="0036752D"/>
    <w:rsid w:val="009857EA"/>
    <w:rsid w:val="00A41B20"/>
    <w:rsid w:val="00A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5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5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2025-04-15T04:17:00Z</cp:lastPrinted>
  <dcterms:created xsi:type="dcterms:W3CDTF">2025-04-15T03:56:00Z</dcterms:created>
  <dcterms:modified xsi:type="dcterms:W3CDTF">2025-04-23T03:18:00Z</dcterms:modified>
</cp:coreProperties>
</file>