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5" w:rsidRPr="00A14A19" w:rsidRDefault="00737015" w:rsidP="00A14A19">
      <w:pPr>
        <w:keepNext/>
        <w:tabs>
          <w:tab w:val="left" w:pos="708"/>
        </w:tabs>
        <w:suppressAutoHyphens/>
        <w:spacing w:after="0" w:line="240" w:lineRule="auto"/>
        <w:ind w:left="426" w:right="170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737015" w:rsidRPr="00A14A19" w:rsidRDefault="00737015" w:rsidP="00A14A19">
      <w:pPr>
        <w:suppressAutoHyphens/>
        <w:spacing w:after="0" w:line="240" w:lineRule="auto"/>
        <w:ind w:left="-170" w:right="-1050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737015" w:rsidRPr="00A14A19" w:rsidRDefault="00737015" w:rsidP="00A14A19">
      <w:pPr>
        <w:suppressAutoHyphens/>
        <w:spacing w:after="0" w:line="240" w:lineRule="auto"/>
        <w:ind w:right="-105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11  апреля 2025 г.                        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.В</w:t>
      </w:r>
      <w:proofErr w:type="gram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>ысотино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       №37- П </w:t>
      </w:r>
    </w:p>
    <w:p w:rsidR="00737015" w:rsidRPr="00A14A19" w:rsidRDefault="00737015" w:rsidP="00A14A19">
      <w:pPr>
        <w:suppressAutoHyphens/>
        <w:spacing w:after="0" w:line="240" w:lineRule="auto"/>
        <w:ind w:right="510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в постановление №02-п от 18.01.2024 «Об утверждении реестра автомобильных дорог общего пользования местного значения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п.п.9 ст.5, п.5 ст.13 Федерального закона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РФот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08.11.2007 г 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№131-ФЗ от 06.10.2003 «Об общих принципах организации местного самоуправления», руководствуясь Уставом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Сухобузимского района Красноярского края</w:t>
      </w:r>
      <w:proofErr w:type="gramEnd"/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ПОСТАНОВЛЯЮ: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>1.Внести следующие изменения: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- в результате постановки на кадастровый учет дороги, расположенной по адресу: с.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ул. Школьная, изменилась протяженность дороги - составляет 1027 м;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- в результате постановки на кадастровый учет дороги, расположенной пор адресу: с.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ул. 40 лет Победы, изменилась протяженность дороги - составляет 805 м;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>- В результате инструментальных изменений изменилась ширина дороги: ул. 40 лет Побед</w:t>
      </w:r>
      <w:proofErr w:type="gram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ы-</w:t>
      </w:r>
      <w:proofErr w:type="gram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ширина 6,0 м; ул.</w:t>
      </w:r>
      <w:r w:rsidR="00CE0913"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14A19">
        <w:rPr>
          <w:rFonts w:ascii="Arial" w:eastAsia="Times New Roman" w:hAnsi="Arial" w:cs="Arial"/>
          <w:sz w:val="24"/>
          <w:szCs w:val="24"/>
          <w:lang w:eastAsia="ar-SA"/>
        </w:rPr>
        <w:t>Центральная- ширина 6,0 м; ул. Школьная ширина 6,0 м;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- добавился проезд – проезд ул. 40 лет Победы 7 – ул. </w:t>
      </w:r>
      <w:proofErr w:type="gram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Центральная</w:t>
      </w:r>
      <w:proofErr w:type="gram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3, протяженностью 0,157  м шириной 5,0 м;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Итого по населенному пункту с.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протяженность дорог составляет </w:t>
      </w:r>
      <w:r w:rsidRPr="00A14A19">
        <w:rPr>
          <w:rFonts w:ascii="Arial" w:eastAsia="Times New Roman" w:hAnsi="Arial" w:cs="Arial"/>
          <w:b/>
          <w:sz w:val="24"/>
          <w:szCs w:val="24"/>
          <w:lang w:eastAsia="ar-SA"/>
        </w:rPr>
        <w:t>11,</w:t>
      </w:r>
      <w:r w:rsidR="00934EDB" w:rsidRPr="00A14A19">
        <w:rPr>
          <w:rFonts w:ascii="Arial" w:eastAsia="Times New Roman" w:hAnsi="Arial" w:cs="Arial"/>
          <w:b/>
          <w:sz w:val="24"/>
          <w:szCs w:val="24"/>
          <w:lang w:eastAsia="ar-SA"/>
        </w:rPr>
        <w:t>0331</w:t>
      </w:r>
      <w:r w:rsidRPr="00A14A1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737015" w:rsidRPr="00A14A19" w:rsidRDefault="00934EDB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b/>
          <w:sz w:val="24"/>
          <w:szCs w:val="24"/>
          <w:lang w:eastAsia="ar-SA"/>
        </w:rPr>
        <w:t>Итого по сельсовету</w:t>
      </w:r>
      <w:proofErr w:type="gramStart"/>
      <w:r w:rsidRPr="00A14A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:</w:t>
      </w:r>
      <w:proofErr w:type="gramEnd"/>
      <w:r w:rsidRPr="00A14A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26,18</w:t>
      </w:r>
      <w:r w:rsidR="00737015" w:rsidRPr="00A14A19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3. Опубликовать Постановление в газете «Ведомости органов местного самоуправления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сельсовета».</w:t>
      </w: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>4. Постановление вступает в силу с 01.01.202</w:t>
      </w:r>
      <w:r w:rsidR="00CE0913" w:rsidRPr="00A14A19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 года</w:t>
      </w:r>
      <w:proofErr w:type="gram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..</w:t>
      </w:r>
      <w:proofErr w:type="gramEnd"/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015" w:rsidRPr="00A14A19" w:rsidRDefault="00737015" w:rsidP="00A14A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4A19">
        <w:rPr>
          <w:rFonts w:ascii="Arial" w:eastAsia="Times New Roman" w:hAnsi="Arial" w:cs="Arial"/>
          <w:sz w:val="24"/>
          <w:szCs w:val="24"/>
          <w:lang w:eastAsia="ar-SA"/>
        </w:rPr>
        <w:t xml:space="preserve">Глава сельсовета                                    </w:t>
      </w:r>
      <w:proofErr w:type="spellStart"/>
      <w:r w:rsidRPr="00A14A19">
        <w:rPr>
          <w:rFonts w:ascii="Arial" w:eastAsia="Times New Roman" w:hAnsi="Arial" w:cs="Arial"/>
          <w:sz w:val="24"/>
          <w:szCs w:val="24"/>
          <w:lang w:eastAsia="ar-SA"/>
        </w:rPr>
        <w:t>О.В.Дулина</w:t>
      </w:r>
      <w:proofErr w:type="spellEnd"/>
    </w:p>
    <w:p w:rsidR="00737015" w:rsidRPr="00A14A19" w:rsidRDefault="00737015" w:rsidP="00A14A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37015" w:rsidRPr="00A14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95" w:type="dxa"/>
        <w:tblInd w:w="85" w:type="dxa"/>
        <w:tblLook w:val="04A0" w:firstRow="1" w:lastRow="0" w:firstColumn="1" w:lastColumn="0" w:noHBand="0" w:noVBand="1"/>
      </w:tblPr>
      <w:tblGrid>
        <w:gridCol w:w="1962"/>
        <w:gridCol w:w="979"/>
        <w:gridCol w:w="1883"/>
        <w:gridCol w:w="404"/>
        <w:gridCol w:w="2182"/>
        <w:gridCol w:w="555"/>
        <w:gridCol w:w="1129"/>
        <w:gridCol w:w="304"/>
        <w:gridCol w:w="584"/>
        <w:gridCol w:w="995"/>
        <w:gridCol w:w="1957"/>
        <w:gridCol w:w="809"/>
        <w:gridCol w:w="964"/>
        <w:gridCol w:w="123"/>
        <w:gridCol w:w="502"/>
        <w:gridCol w:w="161"/>
        <w:gridCol w:w="502"/>
      </w:tblGrid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3266" w:type="dxa"/>
            <w:gridSpan w:val="3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РЕЕСТР                                                           </w:t>
            </w:r>
          </w:p>
        </w:tc>
        <w:tc>
          <w:tcPr>
            <w:tcW w:w="2737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CE0913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Приложение к постановлению №37-п от 11.04.2025</w:t>
            </w: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03" w:type="dxa"/>
            <w:gridSpan w:val="5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автомобильных дорог общего пользования местного значения</w:t>
            </w:r>
          </w:p>
        </w:tc>
        <w:tc>
          <w:tcPr>
            <w:tcW w:w="1129" w:type="dxa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right="-1335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32" w:type="dxa"/>
            <w:gridSpan w:val="6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МО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Высотинский</w:t>
            </w:r>
            <w:proofErr w:type="spell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сельсовет, Сухобузимск</w:t>
            </w:r>
            <w:r w:rsidR="00CE0913"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района, Красноярского края.11.04</w:t>
            </w: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CE0913"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нас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ункта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дороги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 дороги (улицы)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Идентификационный  номер дороги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Протяженность (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км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                                     </w:t>
            </w: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Ширина                 полотна (м)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док-в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тип покрытия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Дороги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(м)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участкам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С.Высотино</w:t>
            </w:r>
            <w:proofErr w:type="spellEnd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40 лет Победы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1-01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0,805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737015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0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5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Школьная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1-02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</w:t>
            </w:r>
            <w:r w:rsidR="00CE0913"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027</w:t>
            </w: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737015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1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4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Центральная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1-03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0,888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Молодежная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0,742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Строительная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0,468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переулок </w:t>
            </w: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Первомайский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04251807 ОП </w:t>
            </w: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МП 1-06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0,692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6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Набережная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1-08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0,328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98" w:type="dxa"/>
            <w:gridSpan w:val="4"/>
            <w:tcBorders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6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Новая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1-09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0,961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5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Луговая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1-10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0,683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9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к ЦРМ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1-11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0,631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на кладбище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1-12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0,961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CE0913" w:rsidP="00A14A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Тех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аспорт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52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Центр-я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–Т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рактовая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1-13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0,559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52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Вторая Школьная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0,2321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8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Центральная-Молодежная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04021807 ОП МП 1-15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E0913"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а/б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512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олевая</w:t>
            </w:r>
            <w:proofErr w:type="spellEnd"/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1,25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795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Победы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0,278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Асф</w:t>
            </w:r>
            <w:proofErr w:type="spell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-бетон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913" w:rsidRPr="00A14A19" w:rsidTr="00A14A19">
        <w:trPr>
          <w:trHeight w:val="795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0913" w:rsidRPr="00A14A19" w:rsidRDefault="00CE0913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0913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0913" w:rsidRPr="00A14A19" w:rsidRDefault="00CE0913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ул. 40лет Победы 7 – ул.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0913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04021807 ОП МП 1-17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E0913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0,559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0913" w:rsidRPr="00A14A19" w:rsidRDefault="00CE0913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E0913" w:rsidRPr="00A14A19" w:rsidRDefault="00CE0913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0913" w:rsidRPr="00A14A19" w:rsidRDefault="00CE0913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E0913" w:rsidRPr="00A14A19" w:rsidRDefault="00CE0913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E0913" w:rsidRPr="00A14A19" w:rsidRDefault="00CE0913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</w:tcBorders>
            <w:vAlign w:val="center"/>
          </w:tcPr>
          <w:p w:rsidR="00CE0913" w:rsidRPr="00A14A19" w:rsidRDefault="00CE0913" w:rsidP="00A14A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630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итого: по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ункту</w:t>
            </w:r>
            <w:proofErr w:type="spellEnd"/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</w:t>
            </w:r>
            <w:r w:rsidR="0003099A"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033</w:t>
            </w: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.К</w:t>
            </w:r>
            <w:proofErr w:type="gramEnd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екур</w:t>
            </w:r>
            <w:proofErr w:type="spellEnd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Молодежная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2-01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Ключевая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Степная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Кольцевая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Речной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Дорожный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Клубный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на кладбище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84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Ключевая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на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Молодежную</w:t>
            </w:r>
            <w:proofErr w:type="gramEnd"/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2-10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85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vMerge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98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75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Кольцевая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7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Центральная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-С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тепная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2-12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да ключа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2-13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по нас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ункту:</w:t>
            </w:r>
          </w:p>
        </w:tc>
        <w:tc>
          <w:tcPr>
            <w:tcW w:w="2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6,45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.А</w:t>
            </w:r>
            <w:proofErr w:type="gramEnd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бакшино</w:t>
            </w:r>
            <w:proofErr w:type="spellEnd"/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Зеленая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3-01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аб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улица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Заимская</w:t>
            </w:r>
            <w:proofErr w:type="spellEnd"/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3-02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73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проезд Центральная-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Заимская</w:t>
            </w:r>
            <w:proofErr w:type="spellEnd"/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4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проезд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Центральная-Зеленая</w:t>
            </w:r>
            <w:proofErr w:type="gramEnd"/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3-04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 по населенному </w:t>
            </w:r>
          </w:p>
        </w:tc>
        <w:tc>
          <w:tcPr>
            <w:tcW w:w="25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пункту: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д. Седельниково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50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8 Марта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4-01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0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улица 9 Мая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04251807 ОП </w:t>
            </w: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МП 4-02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1,65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6,0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99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15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vMerge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883" w:type="dxa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улица Березовая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4-03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2"/>
          <w:wAfter w:w="663" w:type="dxa"/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переулок Майский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737015" w:rsidRPr="00A14A19" w:rsidTr="00A14A19">
        <w:trPr>
          <w:gridAfter w:val="2"/>
          <w:wAfter w:w="663" w:type="dxa"/>
          <w:trHeight w:val="2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дорога на кладбище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737015" w:rsidRPr="00A14A19" w:rsidTr="00A14A19">
        <w:trPr>
          <w:gridAfter w:val="2"/>
          <w:wAfter w:w="663" w:type="dxa"/>
          <w:trHeight w:val="4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проезд 9Мая-8 Марта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пгс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  <w:tr w:rsidR="00737015" w:rsidRPr="00A14A19" w:rsidTr="00A14A19">
        <w:trPr>
          <w:gridAfter w:val="2"/>
          <w:wAfter w:w="663" w:type="dxa"/>
          <w:trHeight w:val="9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83" w:type="dxa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проезд 9 Мая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4-07</w:t>
            </w: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41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Арефьевский</w:t>
            </w:r>
            <w:proofErr w:type="spellEnd"/>
          </w:p>
        </w:tc>
        <w:tc>
          <w:tcPr>
            <w:tcW w:w="258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04251807 ОП МП 4-08 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              0,75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2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1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14A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pacing w:after="0" w:line="240" w:lineRule="auto"/>
              <w:ind w:firstLine="709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7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пункту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18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по сельсовету: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26,</w:t>
            </w:r>
            <w:r w:rsidR="0003099A"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</w:t>
            </w:r>
            <w:r w:rsidRPr="00A14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trHeight w:val="255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gridSpan w:val="2"/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7015" w:rsidRPr="00A14A19" w:rsidRDefault="00737015" w:rsidP="00A14A19">
            <w:pPr>
              <w:tabs>
                <w:tab w:val="left" w:pos="593"/>
              </w:tabs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2941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gridSpan w:val="4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2941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53" w:type="dxa"/>
            <w:gridSpan w:val="7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gridSpan w:val="4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1962" w:type="dxa"/>
            <w:vMerge w:val="restart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1" w:type="dxa"/>
            <w:gridSpan w:val="3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gridSpan w:val="3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5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gridSpan w:val="4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0" w:type="auto"/>
            <w:vMerge/>
            <w:vAlign w:val="center"/>
          </w:tcPr>
          <w:p w:rsidR="00737015" w:rsidRPr="00A14A19" w:rsidRDefault="00737015" w:rsidP="00A14A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1" w:type="dxa"/>
            <w:gridSpan w:val="3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gridSpan w:val="4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37015" w:rsidRPr="00A14A19" w:rsidTr="00A14A19">
        <w:trPr>
          <w:gridAfter w:val="1"/>
          <w:wAfter w:w="502" w:type="dxa"/>
          <w:trHeight w:val="255"/>
        </w:trPr>
        <w:tc>
          <w:tcPr>
            <w:tcW w:w="2941" w:type="dxa"/>
            <w:gridSpan w:val="2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83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1" w:type="dxa"/>
            <w:gridSpan w:val="3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Транзитные дороги: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Высотино</w:t>
            </w:r>
            <w:proofErr w:type="spell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Трактовая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1,7 км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Кекур</w:t>
            </w:r>
            <w:proofErr w:type="spell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Центральная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1,4 км</w:t>
            </w:r>
          </w:p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Абакшино</w:t>
            </w:r>
            <w:proofErr w:type="spell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1,8 км</w:t>
            </w:r>
          </w:p>
        </w:tc>
        <w:tc>
          <w:tcPr>
            <w:tcW w:w="1129" w:type="dxa"/>
            <w:noWrap/>
            <w:vAlign w:val="bottom"/>
            <w:hideMark/>
          </w:tcPr>
          <w:p w:rsidR="00737015" w:rsidRPr="00A14A19" w:rsidRDefault="0003099A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31,</w:t>
            </w:r>
            <w:r w:rsidR="00737015"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  <w:r w:rsidR="00737015" w:rsidRPr="00A14A1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8" w:type="dxa"/>
            <w:gridSpan w:val="2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noWrap/>
            <w:vAlign w:val="bottom"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gridSpan w:val="4"/>
            <w:noWrap/>
            <w:vAlign w:val="bottom"/>
            <w:hideMark/>
          </w:tcPr>
          <w:p w:rsidR="00737015" w:rsidRPr="00A14A19" w:rsidRDefault="00737015" w:rsidP="00A14A1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4A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</w:tr>
    </w:tbl>
    <w:p w:rsidR="00A93710" w:rsidRPr="00A14A19" w:rsidRDefault="00A93710" w:rsidP="00A14A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93710" w:rsidRPr="00A14A19" w:rsidSect="00737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46"/>
    <w:rsid w:val="0003099A"/>
    <w:rsid w:val="001B3546"/>
    <w:rsid w:val="00737015"/>
    <w:rsid w:val="00934EDB"/>
    <w:rsid w:val="00A14A19"/>
    <w:rsid w:val="00A93710"/>
    <w:rsid w:val="00CE0913"/>
    <w:rsid w:val="00D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37015"/>
    <w:pPr>
      <w:keepNext/>
      <w:tabs>
        <w:tab w:val="num" w:pos="360"/>
      </w:tabs>
      <w:suppressAutoHyphens/>
      <w:spacing w:after="0" w:line="240" w:lineRule="auto"/>
      <w:ind w:left="550" w:right="-851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7015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37015"/>
  </w:style>
  <w:style w:type="paragraph" w:styleId="a3">
    <w:name w:val="header"/>
    <w:basedOn w:val="a"/>
    <w:link w:val="a4"/>
    <w:uiPriority w:val="99"/>
    <w:unhideWhenUsed/>
    <w:rsid w:val="007370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3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370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370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7370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015"/>
    <w:rPr>
      <w:color w:val="800080" w:themeColor="followedHyperlink"/>
      <w:u w:val="single"/>
    </w:rPr>
  </w:style>
  <w:style w:type="character" w:customStyle="1" w:styleId="10">
    <w:name w:val="Верхний колонтитул Знак1"/>
    <w:basedOn w:val="a0"/>
    <w:uiPriority w:val="99"/>
    <w:semiHidden/>
    <w:locked/>
    <w:rsid w:val="00737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locked/>
    <w:rsid w:val="00737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01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7370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37015"/>
    <w:pPr>
      <w:keepNext/>
      <w:tabs>
        <w:tab w:val="num" w:pos="360"/>
      </w:tabs>
      <w:suppressAutoHyphens/>
      <w:spacing w:after="0" w:line="240" w:lineRule="auto"/>
      <w:ind w:left="550" w:right="-851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7015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37015"/>
  </w:style>
  <w:style w:type="paragraph" w:styleId="a3">
    <w:name w:val="header"/>
    <w:basedOn w:val="a"/>
    <w:link w:val="a4"/>
    <w:uiPriority w:val="99"/>
    <w:unhideWhenUsed/>
    <w:rsid w:val="007370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3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370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370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7370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015"/>
    <w:rPr>
      <w:color w:val="800080" w:themeColor="followedHyperlink"/>
      <w:u w:val="single"/>
    </w:rPr>
  </w:style>
  <w:style w:type="character" w:customStyle="1" w:styleId="10">
    <w:name w:val="Верхний колонтитул Знак1"/>
    <w:basedOn w:val="a0"/>
    <w:uiPriority w:val="99"/>
    <w:semiHidden/>
    <w:locked/>
    <w:rsid w:val="00737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locked/>
    <w:rsid w:val="00737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01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7370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2025-04-11T02:56:00Z</dcterms:created>
  <dcterms:modified xsi:type="dcterms:W3CDTF">2025-04-23T03:12:00Z</dcterms:modified>
</cp:coreProperties>
</file>