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E4" w:rsidRPr="00D702B8" w:rsidRDefault="00C24FE4" w:rsidP="00C24FE4">
      <w:pPr>
        <w:spacing w:line="240" w:lineRule="auto"/>
        <w:ind w:left="709" w:right="2409"/>
        <w:jc w:val="both"/>
        <w:rPr>
          <w:rFonts w:ascii="Arial" w:hAnsi="Arial" w:cs="Arial"/>
          <w:b/>
          <w:sz w:val="24"/>
          <w:szCs w:val="24"/>
        </w:rPr>
      </w:pPr>
      <w:r w:rsidRPr="00D702B8">
        <w:rPr>
          <w:rFonts w:ascii="Arial" w:hAnsi="Arial" w:cs="Arial"/>
          <w:b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C24FE4" w:rsidRPr="00D702B8" w:rsidRDefault="00C24FE4" w:rsidP="00C24FE4">
      <w:pPr>
        <w:spacing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702B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24FE4" w:rsidRPr="00D702B8" w:rsidRDefault="00C24FE4" w:rsidP="00C24FE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2B8">
        <w:rPr>
          <w:rFonts w:ascii="Arial" w:hAnsi="Arial" w:cs="Arial"/>
          <w:sz w:val="24"/>
          <w:szCs w:val="24"/>
        </w:rPr>
        <w:t xml:space="preserve">12 мая  2025 г.           </w:t>
      </w:r>
      <w:proofErr w:type="spellStart"/>
      <w:r w:rsidRPr="00D702B8">
        <w:rPr>
          <w:rFonts w:ascii="Arial" w:hAnsi="Arial" w:cs="Arial"/>
          <w:sz w:val="24"/>
          <w:szCs w:val="24"/>
        </w:rPr>
        <w:t>с</w:t>
      </w:r>
      <w:proofErr w:type="gramStart"/>
      <w:r w:rsidRPr="00D702B8">
        <w:rPr>
          <w:rFonts w:ascii="Arial" w:hAnsi="Arial" w:cs="Arial"/>
          <w:sz w:val="24"/>
          <w:szCs w:val="24"/>
        </w:rPr>
        <w:t>.В</w:t>
      </w:r>
      <w:proofErr w:type="gramEnd"/>
      <w:r w:rsidRPr="00D702B8">
        <w:rPr>
          <w:rFonts w:ascii="Arial" w:hAnsi="Arial" w:cs="Arial"/>
          <w:sz w:val="24"/>
          <w:szCs w:val="24"/>
        </w:rPr>
        <w:t>ысотино</w:t>
      </w:r>
      <w:proofErr w:type="spellEnd"/>
      <w:r w:rsidRPr="00D702B8">
        <w:rPr>
          <w:rFonts w:ascii="Arial" w:hAnsi="Arial" w:cs="Arial"/>
          <w:sz w:val="24"/>
          <w:szCs w:val="24"/>
        </w:rPr>
        <w:t xml:space="preserve">      №47-п</w:t>
      </w:r>
    </w:p>
    <w:p w:rsidR="00C24FE4" w:rsidRPr="00D702B8" w:rsidRDefault="00C24FE4" w:rsidP="00C24FE4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02B8">
        <w:rPr>
          <w:rFonts w:ascii="Arial" w:hAnsi="Arial" w:cs="Arial"/>
          <w:b/>
          <w:sz w:val="24"/>
          <w:szCs w:val="24"/>
        </w:rPr>
        <w:t>О внесении изменений в постановление №48-п от 01.11.2022 «Об утверждении административного регламента предоставление муниципальной услуги «Приватизация жилых помещений (бесплатная передача в собственность граждан Российской Федерации жилых помещений муниципального жилищного фонда)»</w:t>
      </w:r>
    </w:p>
    <w:p w:rsidR="00C24FE4" w:rsidRPr="00D702B8" w:rsidRDefault="00C24FE4" w:rsidP="00C24FE4">
      <w:pPr>
        <w:pStyle w:val="1"/>
        <w:keepNext w:val="0"/>
        <w:keepLines w:val="0"/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left="-3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702B8">
        <w:rPr>
          <w:rFonts w:ascii="Arial" w:hAnsi="Arial" w:cs="Arial"/>
          <w:b w:val="0"/>
          <w:color w:val="auto"/>
          <w:sz w:val="24"/>
          <w:szCs w:val="24"/>
        </w:rPr>
        <w:t xml:space="preserve">Во исполнение </w:t>
      </w:r>
      <w:bookmarkStart w:id="0" w:name="sub_300"/>
      <w:r w:rsidRPr="00D702B8">
        <w:rPr>
          <w:rFonts w:ascii="Arial" w:hAnsi="Arial" w:cs="Arial"/>
          <w:b w:val="0"/>
          <w:color w:val="auto"/>
          <w:sz w:val="24"/>
          <w:szCs w:val="24"/>
        </w:rPr>
        <w:t xml:space="preserve">Федерального закона от 27 июля 2010г. </w:t>
      </w:r>
      <w:proofErr w:type="gramStart"/>
      <w:r w:rsidRPr="00D702B8">
        <w:rPr>
          <w:rFonts w:ascii="Arial" w:hAnsi="Arial" w:cs="Arial"/>
          <w:b w:val="0"/>
          <w:color w:val="auto"/>
          <w:sz w:val="24"/>
          <w:szCs w:val="24"/>
        </w:rPr>
        <w:t>N210-ФЗ "Об организации предоставления государственных и муниципальных услуг",</w:t>
      </w:r>
      <w:bookmarkEnd w:id="0"/>
      <w:r w:rsidRPr="00D702B8">
        <w:rPr>
          <w:rFonts w:ascii="Arial" w:hAnsi="Arial" w:cs="Arial"/>
          <w:b w:val="0"/>
          <w:color w:val="auto"/>
          <w:sz w:val="24"/>
          <w:szCs w:val="24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02B8">
          <w:rPr>
            <w:rFonts w:ascii="Arial" w:hAnsi="Arial" w:cs="Arial"/>
            <w:b w:val="0"/>
            <w:color w:val="auto"/>
            <w:sz w:val="24"/>
            <w:szCs w:val="24"/>
          </w:rPr>
          <w:t>2003 г</w:t>
        </w:r>
      </w:smartTag>
      <w:r w:rsidRPr="00D702B8">
        <w:rPr>
          <w:rFonts w:ascii="Arial" w:hAnsi="Arial" w:cs="Arial"/>
          <w:b w:val="0"/>
          <w:color w:val="auto"/>
          <w:sz w:val="24"/>
          <w:szCs w:val="24"/>
        </w:rPr>
        <w:t xml:space="preserve">. N131-ФЗ "Об общих принципах организации местного самоуправления в Российской Федерации", законом Российской Федерации от 04 июля </w:t>
      </w:r>
      <w:smartTag w:uri="urn:schemas-microsoft-com:office:smarttags" w:element="metricconverter">
        <w:smartTagPr>
          <w:attr w:name="ProductID" w:val="1991 г"/>
        </w:smartTagPr>
        <w:r w:rsidRPr="00D702B8">
          <w:rPr>
            <w:rFonts w:ascii="Arial" w:hAnsi="Arial" w:cs="Arial"/>
            <w:b w:val="0"/>
            <w:color w:val="auto"/>
            <w:sz w:val="24"/>
            <w:szCs w:val="24"/>
          </w:rPr>
          <w:t>1991 г</w:t>
        </w:r>
      </w:smartTag>
      <w:r w:rsidRPr="00D702B8">
        <w:rPr>
          <w:rFonts w:ascii="Arial" w:hAnsi="Arial" w:cs="Arial"/>
          <w:b w:val="0"/>
          <w:color w:val="auto"/>
          <w:sz w:val="24"/>
          <w:szCs w:val="24"/>
        </w:rPr>
        <w:t xml:space="preserve">. N1541-1  «О приватизации жилищного фонда в Российской Федерации», администрация </w:t>
      </w:r>
      <w:proofErr w:type="spellStart"/>
      <w:r w:rsidRPr="00D702B8">
        <w:rPr>
          <w:rFonts w:ascii="Arial" w:hAnsi="Arial" w:cs="Arial"/>
          <w:b w:val="0"/>
          <w:color w:val="auto"/>
          <w:sz w:val="24"/>
          <w:szCs w:val="24"/>
        </w:rPr>
        <w:t>Высотинского</w:t>
      </w:r>
      <w:proofErr w:type="spellEnd"/>
      <w:r w:rsidRPr="00D702B8">
        <w:rPr>
          <w:rFonts w:ascii="Arial" w:hAnsi="Arial" w:cs="Arial"/>
          <w:b w:val="0"/>
          <w:color w:val="auto"/>
          <w:sz w:val="24"/>
          <w:szCs w:val="24"/>
        </w:rPr>
        <w:t xml:space="preserve"> сельсовета, </w:t>
      </w:r>
      <w:r w:rsidRPr="00D702B8">
        <w:rPr>
          <w:rFonts w:ascii="Arial" w:hAnsi="Arial" w:cs="Arial"/>
          <w:b w:val="0"/>
          <w:color w:val="000000"/>
          <w:sz w:val="24"/>
          <w:szCs w:val="24"/>
        </w:rPr>
        <w:t>федеральным законом №494-ФЗ от 26.12.2024 «О внесении изменений в отдельные законодательные акты Российской</w:t>
      </w:r>
      <w:proofErr w:type="gramEnd"/>
      <w:r w:rsidRPr="00D702B8">
        <w:rPr>
          <w:rFonts w:ascii="Arial" w:hAnsi="Arial" w:cs="Arial"/>
          <w:b w:val="0"/>
          <w:color w:val="000000"/>
          <w:sz w:val="24"/>
          <w:szCs w:val="24"/>
        </w:rPr>
        <w:t xml:space="preserve"> Федерации», руководствуясь Уставом </w:t>
      </w:r>
      <w:proofErr w:type="spellStart"/>
      <w:r w:rsidRPr="00D702B8">
        <w:rPr>
          <w:rFonts w:ascii="Arial" w:hAnsi="Arial" w:cs="Arial"/>
          <w:b w:val="0"/>
          <w:color w:val="000000"/>
          <w:sz w:val="24"/>
          <w:szCs w:val="24"/>
        </w:rPr>
        <w:t>Высотинского</w:t>
      </w:r>
      <w:proofErr w:type="spellEnd"/>
      <w:r w:rsidRPr="00D702B8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Сухобузимского района Красноярского края</w:t>
      </w:r>
    </w:p>
    <w:p w:rsidR="00C24FE4" w:rsidRPr="00D702B8" w:rsidRDefault="00C24FE4" w:rsidP="00C24FE4">
      <w:pPr>
        <w:spacing w:after="139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2B8">
        <w:rPr>
          <w:rFonts w:ascii="Arial" w:hAnsi="Arial" w:cs="Arial"/>
          <w:sz w:val="24"/>
          <w:szCs w:val="24"/>
        </w:rPr>
        <w:t>ПОСТАНОВЛЯЮ:</w:t>
      </w:r>
    </w:p>
    <w:p w:rsidR="00C24FE4" w:rsidRPr="00D702B8" w:rsidRDefault="00C24FE4" w:rsidP="00C24FE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02B8">
        <w:rPr>
          <w:rFonts w:ascii="Arial" w:hAnsi="Arial" w:cs="Arial"/>
          <w:sz w:val="24"/>
          <w:szCs w:val="24"/>
        </w:rPr>
        <w:t>1. Внести следующие изменения в постановление №48-п от 01.11.2022 года</w:t>
      </w:r>
      <w:r w:rsidRPr="00D702B8">
        <w:rPr>
          <w:rFonts w:ascii="Arial" w:hAnsi="Arial" w:cs="Arial"/>
          <w:b/>
          <w:sz w:val="24"/>
          <w:szCs w:val="24"/>
        </w:rPr>
        <w:t xml:space="preserve"> «</w:t>
      </w:r>
      <w:r w:rsidRPr="00D702B8">
        <w:rPr>
          <w:rFonts w:ascii="Arial" w:hAnsi="Arial" w:cs="Arial"/>
          <w:sz w:val="24"/>
          <w:szCs w:val="24"/>
        </w:rPr>
        <w:t>Приватизация жилых помещений (бесплатная передача в собственность граждан Российской Федерации жилых помещений муниципального жилищного фонда)»:</w:t>
      </w:r>
    </w:p>
    <w:p w:rsidR="00C24FE4" w:rsidRPr="00D702B8" w:rsidRDefault="006105D3" w:rsidP="00C24FE4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2B8">
        <w:rPr>
          <w:rFonts w:ascii="Arial" w:hAnsi="Arial" w:cs="Arial"/>
          <w:sz w:val="24"/>
          <w:szCs w:val="24"/>
        </w:rPr>
        <w:t>-</w:t>
      </w:r>
      <w:r w:rsidR="00C24FE4" w:rsidRPr="00D702B8">
        <w:rPr>
          <w:rFonts w:ascii="Arial" w:hAnsi="Arial" w:cs="Arial"/>
          <w:sz w:val="24"/>
          <w:szCs w:val="24"/>
        </w:rPr>
        <w:t xml:space="preserve"> Из раздела </w:t>
      </w:r>
      <w:r w:rsidR="00C24FE4" w:rsidRPr="00D702B8">
        <w:rPr>
          <w:rFonts w:ascii="Arial" w:hAnsi="Arial" w:cs="Arial"/>
          <w:sz w:val="24"/>
          <w:szCs w:val="24"/>
          <w:lang w:val="en-US"/>
        </w:rPr>
        <w:t>II</w:t>
      </w:r>
      <w:r w:rsidR="00C24FE4" w:rsidRPr="00D702B8">
        <w:rPr>
          <w:rFonts w:ascii="Arial" w:eastAsia="Times New Roman" w:hAnsi="Arial" w:cs="Arial"/>
          <w:sz w:val="24"/>
          <w:szCs w:val="24"/>
        </w:rPr>
        <w:t xml:space="preserve"> «Стандарт предоставления муниципальной услуги» пункт «нормативн</w:t>
      </w:r>
      <w:r w:rsidRPr="00D702B8">
        <w:rPr>
          <w:rFonts w:ascii="Arial" w:eastAsia="Times New Roman" w:hAnsi="Arial" w:cs="Arial"/>
          <w:sz w:val="24"/>
          <w:szCs w:val="24"/>
        </w:rPr>
        <w:t xml:space="preserve">ые правовые акты, регулирующие предоставление государственной (муниципальной) услуги» </w:t>
      </w:r>
      <w:r w:rsidR="00C24FE4" w:rsidRPr="00D702B8">
        <w:rPr>
          <w:rFonts w:ascii="Arial" w:eastAsia="Times New Roman" w:hAnsi="Arial" w:cs="Arial"/>
          <w:sz w:val="24"/>
          <w:szCs w:val="24"/>
        </w:rPr>
        <w:t>исключить;</w:t>
      </w:r>
    </w:p>
    <w:p w:rsidR="00C24FE4" w:rsidRPr="00D702B8" w:rsidRDefault="006105D3" w:rsidP="00C24FE4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2B8">
        <w:rPr>
          <w:rFonts w:ascii="Arial" w:eastAsia="Times New Roman" w:hAnsi="Arial" w:cs="Arial"/>
          <w:sz w:val="24"/>
          <w:szCs w:val="24"/>
        </w:rPr>
        <w:t xml:space="preserve">- </w:t>
      </w:r>
      <w:r w:rsidR="00C24FE4" w:rsidRPr="00D702B8">
        <w:rPr>
          <w:rFonts w:ascii="Arial" w:eastAsia="Times New Roman" w:hAnsi="Arial" w:cs="Arial"/>
          <w:sz w:val="24"/>
          <w:szCs w:val="24"/>
        </w:rPr>
        <w:t xml:space="preserve">Раздел </w:t>
      </w:r>
      <w:r w:rsidRPr="00D702B8">
        <w:rPr>
          <w:rFonts w:ascii="Arial" w:eastAsia="Times New Roman" w:hAnsi="Arial" w:cs="Arial"/>
          <w:sz w:val="24"/>
          <w:szCs w:val="24"/>
          <w:lang w:val="en-US"/>
        </w:rPr>
        <w:t>IV</w:t>
      </w:r>
      <w:r w:rsidR="00C24FE4" w:rsidRPr="00D702B8">
        <w:rPr>
          <w:rFonts w:ascii="Arial" w:eastAsia="Times New Roman" w:hAnsi="Arial" w:cs="Arial"/>
          <w:sz w:val="24"/>
          <w:szCs w:val="24"/>
        </w:rPr>
        <w:t xml:space="preserve"> «</w:t>
      </w:r>
      <w:r w:rsidRPr="00D702B8">
        <w:rPr>
          <w:rFonts w:ascii="Arial" w:eastAsia="Times New Roman" w:hAnsi="Arial" w:cs="Arial"/>
          <w:sz w:val="24"/>
          <w:szCs w:val="24"/>
        </w:rPr>
        <w:t xml:space="preserve">Формы </w:t>
      </w:r>
      <w:proofErr w:type="gramStart"/>
      <w:r w:rsidRPr="00D702B8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D702B8">
        <w:rPr>
          <w:rFonts w:ascii="Arial" w:eastAsia="Times New Roman" w:hAnsi="Arial" w:cs="Arial"/>
          <w:sz w:val="24"/>
          <w:szCs w:val="24"/>
        </w:rPr>
        <w:t xml:space="preserve"> исполнением административного регламента</w:t>
      </w:r>
      <w:r w:rsidR="00C24FE4" w:rsidRPr="00D702B8">
        <w:rPr>
          <w:rFonts w:ascii="Arial" w:eastAsia="Times New Roman" w:hAnsi="Arial" w:cs="Arial"/>
          <w:sz w:val="24"/>
          <w:szCs w:val="24"/>
        </w:rPr>
        <w:t>» исключить;</w:t>
      </w:r>
    </w:p>
    <w:p w:rsidR="00C24FE4" w:rsidRPr="00D702B8" w:rsidRDefault="006105D3" w:rsidP="00C24FE4">
      <w:pPr>
        <w:tabs>
          <w:tab w:val="left" w:pos="0"/>
          <w:tab w:val="left" w:pos="709"/>
        </w:tabs>
        <w:spacing w:after="0" w:line="240" w:lineRule="auto"/>
        <w:ind w:right="15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02B8">
        <w:rPr>
          <w:rFonts w:ascii="Arial" w:eastAsia="Times New Roman" w:hAnsi="Arial" w:cs="Arial"/>
          <w:sz w:val="24"/>
          <w:szCs w:val="24"/>
        </w:rPr>
        <w:t>-</w:t>
      </w:r>
      <w:r w:rsidR="00C24FE4" w:rsidRPr="00D702B8">
        <w:rPr>
          <w:rFonts w:ascii="Arial" w:eastAsia="Times New Roman" w:hAnsi="Arial" w:cs="Arial"/>
          <w:sz w:val="24"/>
          <w:szCs w:val="24"/>
        </w:rPr>
        <w:t xml:space="preserve"> П</w:t>
      </w:r>
      <w:r w:rsidR="00C24FE4" w:rsidRPr="00D702B8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ункт </w:t>
      </w:r>
      <w:r w:rsidRPr="00D702B8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  <w:t>2.19</w:t>
      </w:r>
      <w:r w:rsidR="00C24FE4" w:rsidRPr="00D702B8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  <w:t>.«Требования к помещениям, в которых предоставляется муниципальная услуга»</w:t>
      </w:r>
      <w:bookmarkStart w:id="1" w:name="_GoBack"/>
      <w:bookmarkEnd w:id="1"/>
      <w:r w:rsidR="00C24FE4" w:rsidRPr="00D702B8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дополнить фразой «на информационном стенде также </w:t>
      </w:r>
      <w:r w:rsidR="00C24FE4" w:rsidRPr="00D702B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размещается перечень документов для предоставления муниципальной услуги и иная информация»</w:t>
      </w:r>
    </w:p>
    <w:p w:rsidR="00C24FE4" w:rsidRPr="00D702B8" w:rsidRDefault="006105D3" w:rsidP="00C24FE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02B8">
        <w:rPr>
          <w:rFonts w:ascii="Arial" w:hAnsi="Arial" w:cs="Arial"/>
          <w:sz w:val="24"/>
          <w:szCs w:val="24"/>
        </w:rPr>
        <w:t>2</w:t>
      </w:r>
      <w:r w:rsidR="00C24FE4" w:rsidRPr="00D702B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24FE4" w:rsidRPr="00D702B8">
        <w:rPr>
          <w:rFonts w:ascii="Arial" w:hAnsi="Arial" w:cs="Arial"/>
          <w:sz w:val="24"/>
          <w:szCs w:val="24"/>
        </w:rPr>
        <w:t>Контроль за</w:t>
      </w:r>
      <w:proofErr w:type="gramEnd"/>
      <w:r w:rsidR="00C24FE4" w:rsidRPr="00D702B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C24FE4" w:rsidRPr="00D702B8" w:rsidRDefault="006105D3" w:rsidP="006105D3">
      <w:pPr>
        <w:pStyle w:val="a3"/>
        <w:spacing w:after="0"/>
        <w:jc w:val="both"/>
        <w:rPr>
          <w:rFonts w:ascii="Arial" w:hAnsi="Arial" w:cs="Arial"/>
        </w:rPr>
      </w:pPr>
      <w:r w:rsidRPr="00D702B8">
        <w:rPr>
          <w:rFonts w:ascii="Arial" w:hAnsi="Arial" w:cs="Arial"/>
        </w:rPr>
        <w:t>3</w:t>
      </w:r>
      <w:r w:rsidR="00C24FE4" w:rsidRPr="00D702B8">
        <w:rPr>
          <w:rFonts w:ascii="Arial" w:hAnsi="Arial" w:cs="Arial"/>
        </w:rPr>
        <w:t xml:space="preserve">. Настоящее постановление вступает в силу со дня его официального опубликования в газете «Ведомости органов местного самоуправления </w:t>
      </w:r>
      <w:proofErr w:type="spellStart"/>
      <w:r w:rsidR="00C24FE4" w:rsidRPr="00D702B8">
        <w:rPr>
          <w:rFonts w:ascii="Arial" w:hAnsi="Arial" w:cs="Arial"/>
        </w:rPr>
        <w:t>Высотинского</w:t>
      </w:r>
      <w:proofErr w:type="spellEnd"/>
      <w:r w:rsidR="00C24FE4" w:rsidRPr="00D702B8">
        <w:rPr>
          <w:rFonts w:ascii="Arial" w:hAnsi="Arial" w:cs="Arial"/>
        </w:rPr>
        <w:t xml:space="preserve"> сельсовета».</w:t>
      </w:r>
    </w:p>
    <w:p w:rsidR="00C24FE4" w:rsidRPr="00D702B8" w:rsidRDefault="00C24FE4" w:rsidP="00C24FE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464F" w:rsidRPr="00D702B8" w:rsidRDefault="006105D3">
      <w:pPr>
        <w:rPr>
          <w:rFonts w:ascii="Arial" w:hAnsi="Arial" w:cs="Arial"/>
          <w:sz w:val="24"/>
          <w:szCs w:val="24"/>
        </w:rPr>
      </w:pPr>
      <w:r w:rsidRPr="00D702B8">
        <w:rPr>
          <w:rFonts w:ascii="Arial" w:hAnsi="Arial" w:cs="Arial"/>
          <w:sz w:val="24"/>
          <w:szCs w:val="24"/>
        </w:rPr>
        <w:t xml:space="preserve">Глава сельсовета                                             </w:t>
      </w:r>
      <w:proofErr w:type="spellStart"/>
      <w:r w:rsidRPr="00D702B8">
        <w:rPr>
          <w:rFonts w:ascii="Arial" w:hAnsi="Arial" w:cs="Arial"/>
          <w:sz w:val="24"/>
          <w:szCs w:val="24"/>
        </w:rPr>
        <w:t>О.В.Дулина</w:t>
      </w:r>
      <w:proofErr w:type="spellEnd"/>
    </w:p>
    <w:sectPr w:rsidR="0092464F" w:rsidRPr="00D7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24"/>
    <w:rsid w:val="006105D3"/>
    <w:rsid w:val="0092464F"/>
    <w:rsid w:val="00BD1F24"/>
    <w:rsid w:val="00C24FE4"/>
    <w:rsid w:val="00D7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4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4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4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4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2025-05-12T07:16:00Z</cp:lastPrinted>
  <dcterms:created xsi:type="dcterms:W3CDTF">2025-05-12T07:01:00Z</dcterms:created>
  <dcterms:modified xsi:type="dcterms:W3CDTF">2025-06-05T02:21:00Z</dcterms:modified>
</cp:coreProperties>
</file>